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9750E0">
        <w:t>601-02/26</w:t>
      </w:r>
      <w:r w:rsidR="00B81532">
        <w:t>-12</w:t>
      </w:r>
      <w:r w:rsidR="00B0014C">
        <w:t>/05</w:t>
      </w:r>
      <w:r w:rsidR="008E08D9">
        <w:t xml:space="preserve">                                                                                                                            </w:t>
      </w:r>
      <w:r>
        <w:t xml:space="preserve">                                       UR. BROJ: </w:t>
      </w:r>
      <w:r w:rsidR="008E08D9">
        <w:t xml:space="preserve"> </w:t>
      </w:r>
      <w:r w:rsidR="009750E0">
        <w:t>238-21-148-01-26</w:t>
      </w:r>
      <w:r w:rsidR="00B0014C">
        <w:t>-02</w:t>
      </w:r>
      <w:r w:rsidR="008E08D9">
        <w:t xml:space="preserve">                            </w:t>
      </w:r>
    </w:p>
    <w:p w:rsidR="00C0638F" w:rsidRPr="007D11E0" w:rsidRDefault="00C0638F">
      <w:proofErr w:type="spellStart"/>
      <w:r>
        <w:t>Pisarovina</w:t>
      </w:r>
      <w:proofErr w:type="spellEnd"/>
      <w:r>
        <w:t>,</w:t>
      </w:r>
      <w:r w:rsidR="009750E0">
        <w:t>09</w:t>
      </w:r>
      <w:r w:rsidR="007D11E0" w:rsidRPr="007D11E0">
        <w:t>.</w:t>
      </w:r>
      <w:r w:rsidR="005C53C5" w:rsidRPr="007D11E0">
        <w:t xml:space="preserve"> </w:t>
      </w:r>
      <w:r w:rsidR="009750E0">
        <w:t>02.2026</w:t>
      </w:r>
      <w:r w:rsidR="00BB270F" w:rsidRPr="007D11E0">
        <w:t>.</w:t>
      </w:r>
    </w:p>
    <w:p w:rsidR="00C0638F" w:rsidRDefault="00C0638F"/>
    <w:p w:rsidR="00961E8A" w:rsidRPr="000D009D" w:rsidRDefault="00111619" w:rsidP="005C53C5">
      <w:pPr>
        <w:jc w:val="center"/>
        <w:rPr>
          <w:b/>
          <w:color w:val="385623" w:themeColor="accent6" w:themeShade="80"/>
          <w:sz w:val="28"/>
          <w:szCs w:val="28"/>
        </w:rPr>
      </w:pPr>
      <w:r w:rsidRPr="000D009D">
        <w:rPr>
          <w:b/>
          <w:color w:val="385623" w:themeColor="accent6" w:themeShade="80"/>
          <w:sz w:val="28"/>
          <w:szCs w:val="28"/>
        </w:rPr>
        <w:t>POZIV N</w:t>
      </w:r>
      <w:r w:rsidR="00C0638F" w:rsidRPr="000D009D">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092CFF">
        <w:rPr>
          <w:b/>
          <w:sz w:val="28"/>
          <w:szCs w:val="28"/>
        </w:rPr>
        <w:t xml:space="preserve"> MATERIJAL I STREDSTVA ZA ČIŠĆENJE I HIGIJENU</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7C436E" w:rsidRPr="007C436E">
        <w:rPr>
          <w:b/>
        </w:rPr>
        <w:t>m</w:t>
      </w:r>
      <w:r w:rsidR="00092CFF">
        <w:rPr>
          <w:b/>
        </w:rPr>
        <w:t xml:space="preserve">aterijala i sredstava za čišćenje i higijenu </w:t>
      </w:r>
      <w:r>
        <w:t>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5C0C49" w:rsidRPr="002C77FA"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Osoba zadužena za komunikaciju s ponuditeljima </w:t>
      </w:r>
      <w:r w:rsidR="005C0C49">
        <w:t xml:space="preserve">: Katarina </w:t>
      </w:r>
      <w:proofErr w:type="spellStart"/>
      <w:r w:rsidR="005C0C49">
        <w:t>Stepušin</w:t>
      </w:r>
      <w:proofErr w:type="spellEnd"/>
      <w:r w:rsidR="005C0C49">
        <w:t xml:space="preserve"> </w:t>
      </w:r>
      <w:proofErr w:type="spellStart"/>
      <w:r w:rsidR="005C0C49">
        <w:t>Gruičić</w:t>
      </w:r>
      <w:proofErr w:type="spellEnd"/>
      <w:r w:rsidR="005C0C49">
        <w:t>, računovodstvo</w:t>
      </w:r>
    </w:p>
    <w:p w:rsidR="00C0638F" w:rsidRPr="00AC40A9" w:rsidRDefault="00C0638F" w:rsidP="00C0638F">
      <w:pPr>
        <w:pStyle w:val="Odlomakpopisa"/>
        <w:numPr>
          <w:ilvl w:val="0"/>
          <w:numId w:val="1"/>
        </w:numPr>
        <w:rPr>
          <w:b/>
        </w:rPr>
      </w:pPr>
      <w:r w:rsidRPr="00AC40A9">
        <w:rPr>
          <w:b/>
        </w:rPr>
        <w:t>OPIS PREDMETA NABAVE</w:t>
      </w:r>
    </w:p>
    <w:p w:rsidR="00C0638F" w:rsidRDefault="003559B5" w:rsidP="00C0638F">
      <w:r w:rsidRPr="000D009D">
        <w:rPr>
          <w:b/>
          <w:color w:val="385623" w:themeColor="accent6" w:themeShade="80"/>
        </w:rPr>
        <w:t>Predmet nabave</w:t>
      </w:r>
      <w:r w:rsidR="00EF007D">
        <w:t xml:space="preserve"> </w:t>
      </w:r>
      <w:r w:rsidR="007D7824">
        <w:t xml:space="preserve">: </w:t>
      </w:r>
      <w:r w:rsidR="00FA59C7">
        <w:rPr>
          <w:b/>
        </w:rPr>
        <w:t xml:space="preserve"> MATERIJAL I SREDSTVA</w:t>
      </w:r>
      <w:r w:rsidR="00092CFF">
        <w:rPr>
          <w:b/>
        </w:rPr>
        <w:t xml:space="preserve"> ZA ČIŠĆENJE I HIGIJENU</w:t>
      </w:r>
      <w:r w:rsidR="005A5A41">
        <w:rPr>
          <w:b/>
        </w:rPr>
        <w:t>,</w:t>
      </w:r>
      <w:r w:rsidR="00C0638F">
        <w:t xml:space="preserve">sukladno Troškovniku iz priloga </w:t>
      </w:r>
      <w:r w:rsidR="002950D3">
        <w:t>ovog Poziva.</w:t>
      </w:r>
      <w:r w:rsidR="005C0C49">
        <w:t xml:space="preserve">                   </w:t>
      </w:r>
      <w:r w:rsidR="00092CFF">
        <w:t xml:space="preserve">                                                                                                                                                         </w:t>
      </w:r>
      <w:r w:rsidR="00092CFF">
        <w:rPr>
          <w:b/>
        </w:rPr>
        <w:t>Ev.br.: EVB-4</w:t>
      </w:r>
      <w:r w:rsidR="009750E0">
        <w:rPr>
          <w:b/>
        </w:rPr>
        <w:t>/26</w:t>
      </w:r>
      <w:r w:rsidR="005C0C49" w:rsidRPr="005C0C49">
        <w:rPr>
          <w:b/>
        </w:rPr>
        <w:t xml:space="preserve">,                                                                                                                                                            CVP- </w:t>
      </w:r>
      <w:r w:rsidR="00092CFF">
        <w:rPr>
          <w:b/>
        </w:rPr>
        <w:t>3980000-0</w:t>
      </w:r>
    </w:p>
    <w:p w:rsidR="002950D3" w:rsidRDefault="002950D3" w:rsidP="00C0638F">
      <w:r w:rsidRPr="000D009D">
        <w:rPr>
          <w:b/>
          <w:color w:val="385623" w:themeColor="accent6" w:themeShade="80"/>
        </w:rPr>
        <w:t>Proc</w:t>
      </w:r>
      <w:r w:rsidR="009F459F" w:rsidRPr="000D009D">
        <w:rPr>
          <w:b/>
          <w:color w:val="385623" w:themeColor="accent6" w:themeShade="80"/>
        </w:rPr>
        <w:t>ijenjena vrijednost nabave</w:t>
      </w:r>
      <w:r w:rsidR="001F30DE" w:rsidRPr="000D009D">
        <w:rPr>
          <w:b/>
          <w:color w:val="385623" w:themeColor="accent6" w:themeShade="80"/>
        </w:rPr>
        <w:t xml:space="preserve"> ( bez PDV)</w:t>
      </w:r>
      <w:r w:rsidR="009F459F" w:rsidRPr="00961E8A">
        <w:rPr>
          <w:b/>
        </w:rPr>
        <w:t xml:space="preserve"> </w:t>
      </w:r>
      <w:r w:rsidR="009F459F">
        <w:t>:</w:t>
      </w:r>
      <w:r w:rsidR="008E08D9">
        <w:t xml:space="preserve"> </w:t>
      </w:r>
      <w:r w:rsidR="001F30DE">
        <w:rPr>
          <w:b/>
        </w:rPr>
        <w:t xml:space="preserve"> </w:t>
      </w:r>
      <w:r w:rsidR="009750E0">
        <w:rPr>
          <w:b/>
          <w:u w:val="single"/>
        </w:rPr>
        <w:t>5.0</w:t>
      </w:r>
      <w:r w:rsidR="00735668" w:rsidRPr="001F30DE">
        <w:rPr>
          <w:b/>
          <w:u w:val="single"/>
        </w:rPr>
        <w:t>00,00 eura</w:t>
      </w:r>
    </w:p>
    <w:p w:rsidR="00FA59C7" w:rsidRDefault="002950D3" w:rsidP="00FA59C7">
      <w:r>
        <w:t>Ponuditelj nudi cijene predmeta nabave putem Troškovnika iz priloga, te je obvezan nuditi, odnosno ispuniti sve stavke Troškovnika. Nije prihvatljivo korigiranje stavaka iz Troškovnika.</w:t>
      </w:r>
      <w:r w:rsidR="00FA59C7" w:rsidRPr="00FA59C7">
        <w:t xml:space="preserve"> </w:t>
      </w:r>
      <w:r w:rsidR="00FA59C7">
        <w:t xml:space="preserve">                                 Moguće je nadmetanje po grupama predmeta nabave, sukladno troškovniku  u prilogu.</w:t>
      </w:r>
    </w:p>
    <w:p w:rsidR="00FA59C7" w:rsidRDefault="00FA59C7" w:rsidP="00FA59C7">
      <w:r>
        <w:rPr>
          <w:b/>
          <w:i/>
        </w:rPr>
        <w:t>Svi proizvodi moraju biti pakirani  u originalnim pakiranjima s deklaracijom</w:t>
      </w:r>
      <w:r>
        <w:t>. Ukoliko je potrebno proizvode rijediti vodom, isti trebaju imati jasne upute  te jednostavnu primjenu i način doziranja.</w:t>
      </w:r>
    </w:p>
    <w:p w:rsidR="008D263C" w:rsidRDefault="008D263C" w:rsidP="008D263C">
      <w:r>
        <w:t>Odabrani ponuditelj mora tijekom trajanja ugovora za navedeni predmet nabave zadovoljavati  sve zahtjeve određene važećim propisima .</w:t>
      </w:r>
    </w:p>
    <w:p w:rsidR="00111619" w:rsidRDefault="00111619" w:rsidP="008D263C">
      <w:r w:rsidRPr="00111619">
        <w:t>Cijena robe</w:t>
      </w:r>
      <w:r>
        <w:t xml:space="preserve"> je nepromjenjiva tijekom trajanja ugovora.</w:t>
      </w:r>
    </w:p>
    <w:p w:rsidR="00111619" w:rsidRDefault="00111619" w:rsidP="008D263C">
      <w:r w:rsidRPr="000D009D">
        <w:rPr>
          <w:b/>
          <w:color w:val="385623" w:themeColor="accent6" w:themeShade="80"/>
        </w:rPr>
        <w:t>Opseg nabave</w:t>
      </w:r>
      <w:r>
        <w:t xml:space="preserve">: </w:t>
      </w:r>
      <w:r w:rsidR="0004078A">
        <w:t xml:space="preserve">  </w:t>
      </w:r>
      <w:r>
        <w:t xml:space="preserve">tražene su okvirne količine predmeta nabave </w:t>
      </w:r>
      <w:r w:rsidR="0004078A">
        <w:t>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t>UVJETI NABAVE</w:t>
      </w:r>
    </w:p>
    <w:p w:rsidR="008D263C" w:rsidRDefault="00715C23" w:rsidP="008D263C">
      <w:r>
        <w:t xml:space="preserve"> </w:t>
      </w:r>
    </w:p>
    <w:p w:rsidR="008D263C" w:rsidRDefault="008D263C" w:rsidP="008D263C">
      <w:pPr>
        <w:pStyle w:val="Odlomakpopisa"/>
        <w:numPr>
          <w:ilvl w:val="0"/>
          <w:numId w:val="6"/>
        </w:numPr>
        <w:spacing w:line="256" w:lineRule="auto"/>
      </w:pPr>
      <w:r>
        <w:rPr>
          <w:b/>
        </w:rPr>
        <w:lastRenderedPageBreak/>
        <w:t>Način izvršenja</w:t>
      </w:r>
      <w:r w:rsidR="005C53C5">
        <w:t>: temeljem  narudžbenice /ugovora</w:t>
      </w:r>
      <w:r>
        <w:t xml:space="preserve"> , sukcesivno prema pojedinačnim na</w:t>
      </w:r>
      <w:r w:rsidR="00BD275A">
        <w:t xml:space="preserve">rudžbama naručitelja </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 od dana  isteka roka za dostavu</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ponude</w:t>
      </w:r>
      <w:r w:rsidR="00715C23">
        <w:t xml:space="preserve"> </w:t>
      </w:r>
      <w:r>
        <w:t xml:space="preserve"> uz obvezu ispunjenja svih navedenih uvjeta i zahtjeva: </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Pr="000D009D" w:rsidRDefault="0024441E" w:rsidP="00791FF9">
      <w:pPr>
        <w:pStyle w:val="Odlomakpopisa"/>
        <w:numPr>
          <w:ilvl w:val="0"/>
          <w:numId w:val="9"/>
        </w:numPr>
        <w:rPr>
          <w:color w:val="385623" w:themeColor="accent6" w:themeShade="80"/>
          <w:u w:val="single"/>
        </w:rPr>
      </w:pPr>
      <w:r w:rsidRPr="000D009D">
        <w:rPr>
          <w:b/>
          <w:color w:val="385623" w:themeColor="accent6" w:themeShade="80"/>
          <w:u w:val="single"/>
        </w:rPr>
        <w:t>Dokazi sposobnosti</w:t>
      </w:r>
      <w:r w:rsidRPr="000D009D">
        <w:rPr>
          <w:color w:val="385623" w:themeColor="accent6" w:themeShade="80"/>
          <w:u w:val="single"/>
        </w:rPr>
        <w:t>:</w:t>
      </w:r>
    </w:p>
    <w:p w:rsidR="008D263C" w:rsidRPr="000D009D" w:rsidRDefault="008D263C" w:rsidP="008D263C">
      <w:pPr>
        <w:pStyle w:val="Odlomakpopisa"/>
        <w:rPr>
          <w:color w:val="385623" w:themeColor="accent6" w:themeShade="80"/>
          <w:u w:val="single"/>
        </w:rPr>
      </w:pPr>
    </w:p>
    <w:p w:rsidR="0024441E" w:rsidRDefault="0024441E" w:rsidP="0024441E">
      <w:pPr>
        <w:pStyle w:val="Odlomakpopisa"/>
        <w:numPr>
          <w:ilvl w:val="0"/>
          <w:numId w:val="3"/>
        </w:numPr>
      </w:pPr>
      <w:r w:rsidRPr="008D263C">
        <w:rPr>
          <w:b/>
        </w:rPr>
        <w:t>Izvod iz upisa u sudski registar</w:t>
      </w:r>
      <w:r>
        <w:t xml:space="preserve"> , obrtni ili drugi</w:t>
      </w:r>
      <w:r w:rsidR="00AC40A9">
        <w:t xml:space="preserve"> odgovarajući registar </w:t>
      </w:r>
      <w:r>
        <w:t xml:space="preserve"> iz kojeg je vidljivo da je gospodarski subjekt registriran</w:t>
      </w:r>
      <w:r w:rsidR="00AC40A9">
        <w:t xml:space="preserve"> za obavljanje predmeta nabave, ne starija od 3. mjeseca,</w:t>
      </w:r>
    </w:p>
    <w:p w:rsidR="00BD275A" w:rsidRDefault="00BD275A" w:rsidP="00BD275A">
      <w:pPr>
        <w:pStyle w:val="Odlomakpopisa"/>
        <w:numPr>
          <w:ilvl w:val="0"/>
          <w:numId w:val="3"/>
        </w:numPr>
        <w:spacing w:line="256" w:lineRule="auto"/>
        <w:rPr>
          <w:b/>
        </w:rPr>
      </w:pPr>
      <w:r>
        <w:rPr>
          <w:b/>
        </w:rPr>
        <w:t>Izjava o komercijalnom pakiranju</w:t>
      </w:r>
    </w:p>
    <w:p w:rsidR="00BD275A" w:rsidRDefault="00BD275A" w:rsidP="00BD275A">
      <w:pPr>
        <w:pStyle w:val="Odlomakpopisa"/>
        <w:numPr>
          <w:ilvl w:val="0"/>
          <w:numId w:val="3"/>
        </w:numPr>
        <w:spacing w:line="254" w:lineRule="auto"/>
      </w:pPr>
      <w:r>
        <w:rPr>
          <w:b/>
        </w:rPr>
        <w:t>Potvrda  porezne uprave o stanju duga</w:t>
      </w:r>
      <w:r>
        <w:t xml:space="preserve"> ili jednakovrijedni dokument nadležnog tijela  države ( ne starije od 30 dana), a zbog obveze plaćanja  poreznih i drugih obveza.</w:t>
      </w:r>
    </w:p>
    <w:p w:rsidR="00BD275A" w:rsidRDefault="00BD275A" w:rsidP="00BD275A">
      <w:pPr>
        <w:pStyle w:val="Odlomakpopisa"/>
        <w:numPr>
          <w:ilvl w:val="0"/>
          <w:numId w:val="3"/>
        </w:numPr>
        <w:spacing w:line="254" w:lineRule="auto"/>
      </w:pPr>
      <w:r>
        <w:rPr>
          <w:b/>
        </w:rPr>
        <w:t>Sigurnosno- tehničke liste</w:t>
      </w:r>
      <w:r>
        <w:t xml:space="preserve"> za kemijska  sredstva koja se nude , sukladno HACCP sustavu</w:t>
      </w:r>
    </w:p>
    <w:p w:rsidR="00BD275A" w:rsidRDefault="00BD275A" w:rsidP="00BD275A">
      <w:pPr>
        <w:pStyle w:val="Odlomakpopisa"/>
        <w:numPr>
          <w:ilvl w:val="0"/>
          <w:numId w:val="3"/>
        </w:numPr>
        <w:spacing w:line="254" w:lineRule="auto"/>
      </w:pPr>
      <w:r>
        <w:rPr>
          <w:b/>
        </w:rPr>
        <w:t>Deklaracija proizvoda</w:t>
      </w:r>
      <w:r>
        <w:t xml:space="preserve"> za kemijska sredstva koja se nude</w:t>
      </w:r>
    </w:p>
    <w:p w:rsidR="001909FD" w:rsidRDefault="00BD275A" w:rsidP="00BD275A">
      <w:pPr>
        <w:pStyle w:val="Odlomakpopisa"/>
        <w:numPr>
          <w:ilvl w:val="0"/>
          <w:numId w:val="3"/>
        </w:numPr>
        <w:spacing w:line="254" w:lineRule="auto"/>
      </w:pPr>
      <w:r>
        <w:rPr>
          <w:b/>
        </w:rPr>
        <w:t>Izjava  Ponuditelja</w:t>
      </w:r>
      <w:r>
        <w:t xml:space="preserve">  da će osigurati i postaviti dozatore i nosače, bez naknade, u roku od 8 dana od sklapanja ugovora</w:t>
      </w:r>
    </w:p>
    <w:p w:rsidR="00791FF9" w:rsidRDefault="0024441E" w:rsidP="00791FF9">
      <w:pPr>
        <w:spacing w:line="256" w:lineRule="auto"/>
      </w:pPr>
      <w:r>
        <w:t>Svaki traženi dokument može se dostaviti kao preslika izvorne isprave.</w:t>
      </w:r>
      <w:r w:rsidR="00791FF9">
        <w:t xml:space="preserve"> </w:t>
      </w:r>
    </w:p>
    <w:p w:rsidR="00791FF9" w:rsidRPr="000D009D" w:rsidRDefault="00791FF9" w:rsidP="00791FF9">
      <w:pPr>
        <w:spacing w:line="256" w:lineRule="auto"/>
        <w:rPr>
          <w:b/>
          <w:color w:val="385623" w:themeColor="accent6" w:themeShade="80"/>
          <w:u w:val="single"/>
        </w:rPr>
      </w:pPr>
      <w:r w:rsidRPr="000D009D">
        <w:rPr>
          <w:b/>
          <w:color w:val="385623" w:themeColor="accent6" w:themeShade="80"/>
          <w:u w:val="single"/>
        </w:rPr>
        <w:t xml:space="preserve">          b)</w:t>
      </w:r>
      <w:r w:rsidRPr="000D009D">
        <w:rPr>
          <w:color w:val="385623" w:themeColor="accent6" w:themeShade="80"/>
          <w:u w:val="single"/>
        </w:rPr>
        <w:t xml:space="preserve">   </w:t>
      </w:r>
      <w:r w:rsidRPr="000D009D">
        <w:rPr>
          <w:b/>
          <w:color w:val="385623" w:themeColor="accent6" w:themeShade="80"/>
          <w:u w:val="single"/>
        </w:rPr>
        <w:t xml:space="preserve"> Osnove  za isključivanje gospodarskog subjekta:</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r w:rsidR="00792D52">
        <w:t>Ponuda se izrađuje na hrvatskom jeziku, a mora biti pisana tintom.</w:t>
      </w:r>
    </w:p>
    <w:p w:rsidR="001267A2" w:rsidRPr="000D009D" w:rsidRDefault="001267A2" w:rsidP="00D43255">
      <w:pPr>
        <w:ind w:left="360"/>
        <w:rPr>
          <w:b/>
          <w:color w:val="385623" w:themeColor="accent6" w:themeShade="80"/>
          <w:u w:val="single"/>
        </w:rPr>
      </w:pPr>
      <w:r w:rsidRPr="000D009D">
        <w:rPr>
          <w:b/>
          <w:color w:val="385623" w:themeColor="accent6" w:themeShade="80"/>
          <w:u w:val="single"/>
        </w:rPr>
        <w:t>Molimo da dostavu ponude dostavite</w:t>
      </w:r>
      <w:r>
        <w:t xml:space="preserve"> do 1</w:t>
      </w:r>
      <w:r w:rsidR="006617F4">
        <w:t xml:space="preserve">4,00 </w:t>
      </w:r>
      <w:r w:rsidR="00CD4E9D">
        <w:t xml:space="preserve">sati, do dana  </w:t>
      </w:r>
      <w:r w:rsidR="009750E0">
        <w:rPr>
          <w:b/>
          <w:color w:val="385623" w:themeColor="accent6" w:themeShade="80"/>
          <w:u w:val="single"/>
        </w:rPr>
        <w:t>19</w:t>
      </w:r>
      <w:r w:rsidR="00CD4E9D" w:rsidRPr="000D009D">
        <w:rPr>
          <w:b/>
          <w:color w:val="385623" w:themeColor="accent6" w:themeShade="80"/>
          <w:u w:val="single"/>
        </w:rPr>
        <w:t>.</w:t>
      </w:r>
      <w:r w:rsidR="00791FF9" w:rsidRPr="000D009D">
        <w:rPr>
          <w:b/>
          <w:color w:val="385623" w:themeColor="accent6" w:themeShade="80"/>
          <w:u w:val="single"/>
        </w:rPr>
        <w:t>0</w:t>
      </w:r>
      <w:r w:rsidR="009750E0">
        <w:rPr>
          <w:b/>
          <w:color w:val="385623" w:themeColor="accent6" w:themeShade="80"/>
          <w:u w:val="single"/>
        </w:rPr>
        <w:t>2.2026</w:t>
      </w:r>
      <w:r w:rsidR="00CD4E9D" w:rsidRPr="000D009D">
        <w:rPr>
          <w:b/>
          <w:color w:val="385623" w:themeColor="accent6" w:themeShade="80"/>
          <w:u w:val="single"/>
        </w:rPr>
        <w:t>.</w:t>
      </w:r>
    </w:p>
    <w:p w:rsidR="001267A2" w:rsidRDefault="008D263C" w:rsidP="001267A2">
      <w:pPr>
        <w:ind w:left="360"/>
      </w:pPr>
      <w:r w:rsidRPr="008D263C">
        <w:rPr>
          <w:b/>
        </w:rPr>
        <w:lastRenderedPageBreak/>
        <w:t>Način dostave</w:t>
      </w:r>
      <w:r>
        <w:t xml:space="preserve">:  </w:t>
      </w:r>
      <w:r w:rsidR="0067660C">
        <w:t xml:space="preserve"> e-</w:t>
      </w:r>
      <w:proofErr w:type="spellStart"/>
      <w:r w:rsidR="0067660C">
        <w:t>mailom</w:t>
      </w:r>
      <w:proofErr w:type="spellEnd"/>
      <w:r>
        <w:t xml:space="preserve"> na : </w:t>
      </w:r>
      <w:r w:rsidR="005B2340">
        <w:rPr>
          <w:color w:val="0070C0"/>
        </w:rPr>
        <w:t xml:space="preserve"> </w:t>
      </w:r>
      <w:r w:rsidR="002D77FE" w:rsidRPr="002D77FE">
        <w:rPr>
          <w:b/>
          <w:color w:val="0070C0"/>
        </w:rPr>
        <w:t>racunovodstvo.potocic@gmail.com</w:t>
      </w:r>
      <w:r w:rsidR="00A45851">
        <w:rPr>
          <w:color w:val="0070C0"/>
        </w:rPr>
        <w:t xml:space="preserve">   </w:t>
      </w:r>
      <w:r w:rsidR="005B2340">
        <w:rPr>
          <w:color w:val="0070C0"/>
        </w:rPr>
        <w:t xml:space="preserve"> </w:t>
      </w:r>
      <w:r w:rsidR="00715C23">
        <w:t>(</w:t>
      </w:r>
      <w:r w:rsidR="005B2340" w:rsidRPr="005B2340">
        <w:t xml:space="preserve"> PDF-u, u cjelini</w:t>
      </w:r>
      <w:r w:rsidR="005B2340">
        <w:rPr>
          <w:color w:val="0070C0"/>
        </w:rPr>
        <w:t xml:space="preserve"> </w:t>
      </w:r>
      <w:r w:rsidR="00715C23" w:rsidRPr="00715C23">
        <w:t>)</w:t>
      </w:r>
      <w:r w:rsidR="00111619" w:rsidRPr="00715C23">
        <w:t xml:space="preserve"> </w:t>
      </w:r>
      <w:r w:rsidR="00111619">
        <w:t xml:space="preserve">, </w:t>
      </w:r>
      <w:r w:rsidR="001267A2">
        <w:t xml:space="preserve"> poštom </w:t>
      </w:r>
      <w:r w:rsidR="00111619">
        <w:t xml:space="preserve"> ili osobna dostava </w:t>
      </w:r>
      <w:r w:rsidR="001267A2">
        <w:t>s naznakom na</w:t>
      </w:r>
      <w:r>
        <w:t xml:space="preserve"> omotnici „ Ne otvaraj,</w:t>
      </w:r>
      <w:r w:rsidR="00C41896">
        <w:t xml:space="preserve"> Ponuda za  s</w:t>
      </w:r>
      <w:r w:rsidR="00092CFF">
        <w:t>redstva za čišćenje</w:t>
      </w:r>
      <w:r w:rsidR="00063232">
        <w:t>“</w:t>
      </w:r>
    </w:p>
    <w:p w:rsidR="001267A2" w:rsidRDefault="00715C23" w:rsidP="001267A2">
      <w:pPr>
        <w:ind w:left="360"/>
      </w:pPr>
      <w:r>
        <w:rPr>
          <w:b/>
        </w:rPr>
        <w:t>Adresa za dostavu</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 </w:t>
      </w:r>
      <w:r>
        <w:t xml:space="preserve">10451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C2662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CE088B"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C25960"/>
    <w:p w:rsidR="002D12BB" w:rsidRDefault="002D12BB" w:rsidP="002D12BB"/>
    <w:p w:rsidR="002D12BB" w:rsidRDefault="002D12BB" w:rsidP="002D12BB">
      <w:pPr>
        <w:rPr>
          <w:b/>
          <w:sz w:val="28"/>
          <w:szCs w:val="28"/>
        </w:rPr>
      </w:pPr>
      <w:r>
        <w:lastRenderedPageBreak/>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Pr>
          <w:b/>
        </w:rPr>
        <w:t xml:space="preserve">: </w:t>
      </w:r>
      <w:r w:rsidR="006C1807">
        <w:rPr>
          <w:b/>
        </w:rPr>
        <w:t xml:space="preserve"> MATERIJAL I SREDSTVA ZA ČIŠĆENJE</w:t>
      </w:r>
      <w:r w:rsidR="009750E0">
        <w:rPr>
          <w:b/>
        </w:rPr>
        <w:t xml:space="preserve"> I HIGIJENU   </w:t>
      </w:r>
      <w:r w:rsidR="009750E0">
        <w:rPr>
          <w:b/>
        </w:rPr>
        <w:tab/>
      </w:r>
      <w:r w:rsidR="009750E0">
        <w:rPr>
          <w:b/>
        </w:rPr>
        <w:tab/>
        <w:t>Ev.br.: EVB-4/26</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Pr="00322EAD">
        <w:t>( najmanje 60 dana</w:t>
      </w:r>
      <w:r>
        <w:t xml:space="preserve"> od dana isteka roka za dostavu </w:t>
      </w:r>
      <w:r w:rsidRPr="00322EAD">
        <w:t>ponude)</w:t>
      </w:r>
      <w:r w:rsidR="00952F81">
        <w:t>_______________</w:t>
      </w:r>
    </w:p>
    <w:p w:rsidR="00952F81" w:rsidRPr="00322EAD" w:rsidRDefault="00952F81" w:rsidP="002D12BB"/>
    <w:p w:rsidR="002D12BB" w:rsidRPr="000D009D" w:rsidRDefault="002D12BB" w:rsidP="002D12BB">
      <w:pPr>
        <w:rPr>
          <w:b/>
          <w:color w:val="385623" w:themeColor="accent6" w:themeShade="80"/>
        </w:rPr>
      </w:pPr>
      <w:r w:rsidRPr="000D009D">
        <w:rPr>
          <w:b/>
          <w:color w:val="385623" w:themeColor="accent6" w:themeShade="80"/>
        </w:rPr>
        <w:t>Cijena ponude</w:t>
      </w:r>
      <w:r w:rsidR="00DB6C45" w:rsidRPr="000D009D">
        <w:rPr>
          <w:b/>
          <w:color w:val="385623" w:themeColor="accent6" w:themeShade="80"/>
        </w:rPr>
        <w:t xml:space="preserve"> u eurima </w:t>
      </w:r>
      <w:r w:rsidRPr="000D009D">
        <w:rPr>
          <w:b/>
          <w:color w:val="385623" w:themeColor="accent6" w:themeShade="80"/>
        </w:rPr>
        <w:t xml:space="preserve"> bez PDV-a  :________________________</w:t>
      </w:r>
    </w:p>
    <w:p w:rsidR="00952F81" w:rsidRPr="000D009D" w:rsidRDefault="002D12BB" w:rsidP="002D12BB">
      <w:pPr>
        <w:rPr>
          <w:b/>
          <w:color w:val="385623" w:themeColor="accent6" w:themeShade="80"/>
        </w:rPr>
      </w:pPr>
      <w:r w:rsidRPr="000D009D">
        <w:rPr>
          <w:b/>
          <w:color w:val="385623" w:themeColor="accent6" w:themeShade="80"/>
        </w:rPr>
        <w:t>Porez na dodanu vrijednost ( iznos u brojkama):______________________</w:t>
      </w:r>
    </w:p>
    <w:p w:rsidR="002D12BB" w:rsidRPr="000D009D" w:rsidRDefault="002D12BB" w:rsidP="002D12BB">
      <w:pPr>
        <w:rPr>
          <w:b/>
          <w:color w:val="385623" w:themeColor="accent6" w:themeShade="80"/>
        </w:rPr>
      </w:pPr>
      <w:r w:rsidRPr="000D009D">
        <w:rPr>
          <w:b/>
          <w:color w:val="385623" w:themeColor="accent6" w:themeShade="80"/>
        </w:rPr>
        <w:t xml:space="preserve">Cijena ponude </w:t>
      </w:r>
      <w:r w:rsidR="00DB6C45" w:rsidRPr="000D009D">
        <w:rPr>
          <w:b/>
          <w:color w:val="385623" w:themeColor="accent6" w:themeShade="80"/>
        </w:rPr>
        <w:t xml:space="preserve"> u eurima </w:t>
      </w:r>
      <w:r w:rsidRPr="000D009D">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9750E0">
        <w:t>2026</w:t>
      </w:r>
      <w:r w:rsidRPr="008963D1">
        <w:t>.g.</w:t>
      </w:r>
    </w:p>
    <w:p w:rsidR="002B718A" w:rsidRDefault="002B718A" w:rsidP="002B718A">
      <w:pPr>
        <w:ind w:left="5664" w:firstLine="711"/>
      </w:pPr>
    </w:p>
    <w:p w:rsidR="00DB2D1D" w:rsidRDefault="00DB2D1D" w:rsidP="00DB2D1D">
      <w:pPr>
        <w:rPr>
          <w:b/>
          <w:sz w:val="24"/>
          <w:szCs w:val="24"/>
        </w:rPr>
      </w:pPr>
      <w:r>
        <w:rPr>
          <w:b/>
          <w:sz w:val="24"/>
          <w:szCs w:val="24"/>
        </w:rPr>
        <w:lastRenderedPageBreak/>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DB2D1D" w:rsidRDefault="009750E0" w:rsidP="00DB2D1D">
      <w:pPr>
        <w:rPr>
          <w:sz w:val="24"/>
          <w:szCs w:val="24"/>
        </w:rPr>
      </w:pPr>
      <w:proofErr w:type="spellStart"/>
      <w:r>
        <w:rPr>
          <w:sz w:val="24"/>
          <w:szCs w:val="24"/>
        </w:rPr>
        <w:t>Pisarovina</w:t>
      </w:r>
      <w:proofErr w:type="spellEnd"/>
      <w:r>
        <w:rPr>
          <w:sz w:val="24"/>
          <w:szCs w:val="24"/>
        </w:rPr>
        <w:t xml:space="preserve"> , 09</w:t>
      </w:r>
      <w:r w:rsidR="00F57E6B">
        <w:rPr>
          <w:sz w:val="24"/>
          <w:szCs w:val="24"/>
        </w:rPr>
        <w:t xml:space="preserve">. </w:t>
      </w:r>
      <w:r>
        <w:rPr>
          <w:sz w:val="24"/>
          <w:szCs w:val="24"/>
        </w:rPr>
        <w:t>02.2026</w:t>
      </w:r>
      <w:r w:rsidR="00DB2D1D">
        <w:rPr>
          <w:sz w:val="24"/>
          <w:szCs w:val="24"/>
        </w:rPr>
        <w:t>.</w:t>
      </w:r>
    </w:p>
    <w:p w:rsidR="009922A8" w:rsidRDefault="009922A8" w:rsidP="009922A8"/>
    <w:p w:rsidR="009922A8" w:rsidRDefault="009922A8" w:rsidP="009922A8">
      <w:pPr>
        <w:jc w:val="center"/>
        <w:rPr>
          <w:b/>
          <w:sz w:val="28"/>
          <w:szCs w:val="28"/>
        </w:rPr>
      </w:pPr>
      <w:r>
        <w:rPr>
          <w:b/>
          <w:sz w:val="28"/>
          <w:szCs w:val="28"/>
        </w:rPr>
        <w:t>TROŠKOVNIK</w:t>
      </w:r>
    </w:p>
    <w:p w:rsidR="009922A8" w:rsidRDefault="009922A8" w:rsidP="009922A8">
      <w:pPr>
        <w:rPr>
          <w:b/>
          <w:sz w:val="24"/>
          <w:szCs w:val="24"/>
        </w:rPr>
      </w:pPr>
      <w:r>
        <w:rPr>
          <w:b/>
          <w:sz w:val="24"/>
          <w:szCs w:val="24"/>
        </w:rPr>
        <w:tab/>
        <w:t xml:space="preserve">            -  MATERIJAL I SREDSTVA ZA ČIŠĆENJE , ODRŽAVANJE I HIGIJENU</w:t>
      </w:r>
    </w:p>
    <w:p w:rsidR="009922A8" w:rsidRDefault="009922A8" w:rsidP="009922A8">
      <w:pPr>
        <w:rPr>
          <w:b/>
          <w:sz w:val="24"/>
          <w:szCs w:val="24"/>
        </w:rPr>
      </w:pPr>
    </w:p>
    <w:p w:rsidR="009922A8" w:rsidRDefault="009922A8" w:rsidP="009922A8">
      <w:pPr>
        <w:rPr>
          <w:b/>
          <w:sz w:val="24"/>
          <w:szCs w:val="24"/>
          <w:u w:val="single"/>
        </w:rPr>
      </w:pPr>
      <w:r w:rsidRPr="000D009D">
        <w:rPr>
          <w:b/>
          <w:color w:val="385623" w:themeColor="accent6" w:themeShade="80"/>
          <w:sz w:val="24"/>
          <w:szCs w:val="24"/>
          <w:u w:val="single"/>
        </w:rPr>
        <w:t>GRUPA 1</w:t>
      </w:r>
      <w:r>
        <w:rPr>
          <w:b/>
          <w:sz w:val="24"/>
          <w:szCs w:val="24"/>
          <w:u w:val="single"/>
        </w:rPr>
        <w:t xml:space="preserve"> – kemijska sredstva za čišćenje i dezinfekciju</w:t>
      </w:r>
    </w:p>
    <w:tbl>
      <w:tblPr>
        <w:tblStyle w:val="Reetkatablice"/>
        <w:tblW w:w="0" w:type="auto"/>
        <w:tblLook w:val="04A0"/>
      </w:tblPr>
      <w:tblGrid>
        <w:gridCol w:w="790"/>
        <w:gridCol w:w="1011"/>
        <w:gridCol w:w="1835"/>
        <w:gridCol w:w="1374"/>
        <w:gridCol w:w="1454"/>
        <w:gridCol w:w="1415"/>
        <w:gridCol w:w="1409"/>
      </w:tblGrid>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b/>
              </w:rPr>
            </w:pPr>
            <w:r w:rsidRPr="00D23B8E">
              <w:rPr>
                <w:b/>
              </w:rPr>
              <w:t xml:space="preserve">Redni </w:t>
            </w:r>
          </w:p>
          <w:p w:rsidR="009922A8" w:rsidRPr="00D23B8E" w:rsidRDefault="009922A8">
            <w:pPr>
              <w:rPr>
                <w:b/>
              </w:rPr>
            </w:pPr>
            <w:r w:rsidRPr="00D23B8E">
              <w:rPr>
                <w:b/>
              </w:rPr>
              <w:t>broj</w:t>
            </w:r>
          </w:p>
        </w:tc>
        <w:tc>
          <w:tcPr>
            <w:tcW w:w="1011"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b/>
              </w:rPr>
            </w:pPr>
            <w:r w:rsidRPr="00D23B8E">
              <w:rPr>
                <w:b/>
              </w:rPr>
              <w:t xml:space="preserve">Jedinica </w:t>
            </w:r>
          </w:p>
          <w:p w:rsidR="009922A8" w:rsidRPr="00D23B8E" w:rsidRDefault="009922A8">
            <w:pPr>
              <w:rPr>
                <w:b/>
              </w:rPr>
            </w:pPr>
            <w:r w:rsidRPr="00D23B8E">
              <w:rPr>
                <w:b/>
              </w:rPr>
              <w:t>mjere</w:t>
            </w:r>
          </w:p>
        </w:tc>
        <w:tc>
          <w:tcPr>
            <w:tcW w:w="1835"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b/>
              </w:rPr>
            </w:pPr>
            <w:r w:rsidRPr="00D23B8E">
              <w:rPr>
                <w:b/>
              </w:rPr>
              <w:t>Naziv</w:t>
            </w:r>
          </w:p>
          <w:p w:rsidR="009922A8" w:rsidRDefault="009922A8">
            <w:pPr>
              <w:rPr>
                <w:b/>
                <w:sz w:val="24"/>
                <w:szCs w:val="24"/>
              </w:rPr>
            </w:pPr>
            <w:r w:rsidRPr="00D23B8E">
              <w:rPr>
                <w:b/>
              </w:rPr>
              <w:t>proizvoda</w:t>
            </w:r>
          </w:p>
        </w:tc>
        <w:tc>
          <w:tcPr>
            <w:tcW w:w="1374"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b/>
              </w:rPr>
            </w:pPr>
            <w:r w:rsidRPr="00D23B8E">
              <w:rPr>
                <w:b/>
              </w:rPr>
              <w:t>Okvirna količina za 1. godinu</w:t>
            </w:r>
          </w:p>
        </w:tc>
        <w:tc>
          <w:tcPr>
            <w:tcW w:w="1454"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b/>
              </w:rPr>
            </w:pPr>
            <w:r w:rsidRPr="00D23B8E">
              <w:rPr>
                <w:b/>
              </w:rPr>
              <w:t>Jedinična cijena bez PDV-a</w:t>
            </w:r>
          </w:p>
        </w:tc>
        <w:tc>
          <w:tcPr>
            <w:tcW w:w="1415"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b/>
              </w:rPr>
            </w:pPr>
            <w:r w:rsidRPr="00D23B8E">
              <w:rPr>
                <w:b/>
              </w:rPr>
              <w:t>Ukupna cijena  bez PDV-a</w:t>
            </w:r>
          </w:p>
        </w:tc>
        <w:tc>
          <w:tcPr>
            <w:tcW w:w="1409"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b/>
              </w:rPr>
            </w:pPr>
            <w:r w:rsidRPr="00D23B8E">
              <w:rPr>
                <w:b/>
              </w:rPr>
              <w:t>Ukupna cijena s PDV-om</w:t>
            </w:r>
          </w:p>
        </w:tc>
      </w:tr>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1.</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 xml:space="preserve"> 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 xml:space="preserve">Sredstvo za pranje stakla na  bazi alkohola kao </w:t>
            </w:r>
            <w:proofErr w:type="spellStart"/>
            <w:r>
              <w:rPr>
                <w:sz w:val="24"/>
                <w:szCs w:val="24"/>
              </w:rPr>
              <w:t>Ajax</w:t>
            </w:r>
            <w:proofErr w:type="spellEnd"/>
            <w:r>
              <w:rPr>
                <w:sz w:val="24"/>
                <w:szCs w:val="24"/>
              </w:rPr>
              <w:t xml:space="preserve"> ili jednakovrijedan</w:t>
            </w:r>
          </w:p>
        </w:tc>
        <w:tc>
          <w:tcPr>
            <w:tcW w:w="1374" w:type="dxa"/>
            <w:tcBorders>
              <w:top w:val="single" w:sz="4" w:space="0" w:color="auto"/>
              <w:left w:val="single" w:sz="4" w:space="0" w:color="auto"/>
              <w:bottom w:val="single" w:sz="4" w:space="0" w:color="auto"/>
              <w:right w:val="single" w:sz="4" w:space="0" w:color="auto"/>
            </w:tcBorders>
          </w:tcPr>
          <w:p w:rsidR="009922A8" w:rsidRDefault="009922A8">
            <w:pPr>
              <w:rPr>
                <w:b/>
                <w:sz w:val="24"/>
                <w:szCs w:val="24"/>
              </w:rPr>
            </w:pPr>
          </w:p>
          <w:p w:rsidR="009922A8" w:rsidRDefault="009922A8">
            <w:pPr>
              <w:rPr>
                <w:b/>
                <w:sz w:val="24"/>
                <w:szCs w:val="24"/>
              </w:rPr>
            </w:pPr>
            <w:r>
              <w:rPr>
                <w:b/>
                <w:sz w:val="24"/>
                <w:szCs w:val="24"/>
              </w:rPr>
              <w:t xml:space="preserve">  </w:t>
            </w:r>
            <w:r w:rsidR="00C76FFD">
              <w:rPr>
                <w:b/>
                <w:sz w:val="24"/>
                <w:szCs w:val="24"/>
              </w:rPr>
              <w:t>15</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2.</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Sredstvo za čišćenje sanitarija-dnevno čišćenje</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9922A8" w:rsidP="000C079C">
            <w:pPr>
              <w:rPr>
                <w:b/>
                <w:sz w:val="24"/>
                <w:szCs w:val="24"/>
              </w:rPr>
            </w:pPr>
          </w:p>
          <w:p w:rsidR="000C079C" w:rsidRDefault="00C76FFD" w:rsidP="000C079C">
            <w:pPr>
              <w:rPr>
                <w:b/>
                <w:sz w:val="24"/>
                <w:szCs w:val="24"/>
              </w:rPr>
            </w:pPr>
            <w:r>
              <w:rPr>
                <w:b/>
                <w:sz w:val="24"/>
                <w:szCs w:val="24"/>
              </w:rPr>
              <w:t>25</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3.</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 xml:space="preserve">Sredstvo za temeljno čišćenje sanitarija kao </w:t>
            </w:r>
            <w:proofErr w:type="spellStart"/>
            <w:r>
              <w:rPr>
                <w:sz w:val="24"/>
                <w:szCs w:val="24"/>
              </w:rPr>
              <w:t>Sanitar</w:t>
            </w:r>
            <w:proofErr w:type="spellEnd"/>
            <w:r>
              <w:rPr>
                <w:sz w:val="24"/>
                <w:szCs w:val="24"/>
              </w:rPr>
              <w:t xml:space="preserve"> ili jednakovrijedan</w:t>
            </w:r>
          </w:p>
        </w:tc>
        <w:tc>
          <w:tcPr>
            <w:tcW w:w="1374" w:type="dxa"/>
            <w:tcBorders>
              <w:top w:val="single" w:sz="4" w:space="0" w:color="auto"/>
              <w:left w:val="single" w:sz="4" w:space="0" w:color="auto"/>
              <w:bottom w:val="single" w:sz="4" w:space="0" w:color="auto"/>
              <w:right w:val="single" w:sz="4" w:space="0" w:color="auto"/>
            </w:tcBorders>
          </w:tcPr>
          <w:p w:rsidR="009922A8" w:rsidRDefault="009922A8">
            <w:pPr>
              <w:rPr>
                <w:b/>
                <w:sz w:val="24"/>
                <w:szCs w:val="24"/>
              </w:rPr>
            </w:pPr>
          </w:p>
          <w:p w:rsidR="009922A8" w:rsidRDefault="00C76FFD">
            <w:pPr>
              <w:rPr>
                <w:b/>
                <w:sz w:val="24"/>
                <w:szCs w:val="24"/>
              </w:rPr>
            </w:pPr>
            <w:r>
              <w:rPr>
                <w:b/>
                <w:sz w:val="24"/>
                <w:szCs w:val="24"/>
              </w:rPr>
              <w:t>1</w:t>
            </w:r>
            <w:r w:rsidR="00FC0115">
              <w:rPr>
                <w:b/>
                <w:sz w:val="24"/>
                <w:szCs w:val="24"/>
              </w:rPr>
              <w:t>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4.</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 xml:space="preserve">Mlijeko za ribanje kao </w:t>
            </w:r>
            <w:proofErr w:type="spellStart"/>
            <w:r>
              <w:rPr>
                <w:sz w:val="24"/>
                <w:szCs w:val="24"/>
              </w:rPr>
              <w:t>Arf</w:t>
            </w:r>
            <w:proofErr w:type="spellEnd"/>
            <w:r>
              <w:rPr>
                <w:sz w:val="24"/>
                <w:szCs w:val="24"/>
              </w:rPr>
              <w:t xml:space="preserve"> ili jednakovrijedan</w:t>
            </w:r>
          </w:p>
        </w:tc>
        <w:tc>
          <w:tcPr>
            <w:tcW w:w="1374" w:type="dxa"/>
            <w:tcBorders>
              <w:top w:val="single" w:sz="4" w:space="0" w:color="auto"/>
              <w:left w:val="single" w:sz="4" w:space="0" w:color="auto"/>
              <w:bottom w:val="single" w:sz="4" w:space="0" w:color="auto"/>
              <w:right w:val="single" w:sz="4" w:space="0" w:color="auto"/>
            </w:tcBorders>
          </w:tcPr>
          <w:p w:rsidR="009922A8" w:rsidRDefault="009922A8">
            <w:pPr>
              <w:rPr>
                <w:b/>
                <w:sz w:val="24"/>
                <w:szCs w:val="24"/>
              </w:rPr>
            </w:pPr>
          </w:p>
          <w:p w:rsidR="009922A8" w:rsidRDefault="00C76FFD">
            <w:pPr>
              <w:rPr>
                <w:b/>
                <w:sz w:val="24"/>
                <w:szCs w:val="24"/>
              </w:rPr>
            </w:pPr>
            <w:r>
              <w:rPr>
                <w:b/>
                <w:sz w:val="24"/>
                <w:szCs w:val="24"/>
              </w:rPr>
              <w:t>10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5.</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 xml:space="preserve">Univerzalno sredstvo za pranje podova , 5% anionskih </w:t>
            </w:r>
            <w:proofErr w:type="spellStart"/>
            <w:r>
              <w:rPr>
                <w:sz w:val="24"/>
                <w:szCs w:val="24"/>
              </w:rPr>
              <w:t>tenzida</w:t>
            </w:r>
            <w:proofErr w:type="spellEnd"/>
            <w:r>
              <w:rPr>
                <w:sz w:val="24"/>
                <w:szCs w:val="24"/>
              </w:rPr>
              <w:t xml:space="preserve">, </w:t>
            </w:r>
            <w:proofErr w:type="spellStart"/>
            <w:r>
              <w:rPr>
                <w:sz w:val="24"/>
                <w:szCs w:val="24"/>
              </w:rPr>
              <w:t>neionskih</w:t>
            </w:r>
            <w:proofErr w:type="spellEnd"/>
            <w:r>
              <w:rPr>
                <w:sz w:val="24"/>
                <w:szCs w:val="24"/>
              </w:rPr>
              <w:t xml:space="preserve"> </w:t>
            </w:r>
            <w:proofErr w:type="spellStart"/>
            <w:r>
              <w:rPr>
                <w:sz w:val="24"/>
                <w:szCs w:val="24"/>
              </w:rPr>
              <w:t>tenzida</w:t>
            </w:r>
            <w:proofErr w:type="spellEnd"/>
            <w:r>
              <w:rPr>
                <w:sz w:val="24"/>
                <w:szCs w:val="24"/>
              </w:rPr>
              <w:t xml:space="preserve">, fosfata, </w:t>
            </w:r>
            <w:proofErr w:type="spellStart"/>
            <w:r>
              <w:rPr>
                <w:sz w:val="24"/>
                <w:szCs w:val="24"/>
              </w:rPr>
              <w:t>ph</w:t>
            </w:r>
            <w:proofErr w:type="spellEnd"/>
            <w:r>
              <w:rPr>
                <w:sz w:val="24"/>
                <w:szCs w:val="24"/>
              </w:rPr>
              <w:t xml:space="preserve"> 5-10</w:t>
            </w:r>
          </w:p>
        </w:tc>
        <w:tc>
          <w:tcPr>
            <w:tcW w:w="1374" w:type="dxa"/>
            <w:tcBorders>
              <w:top w:val="single" w:sz="4" w:space="0" w:color="auto"/>
              <w:left w:val="single" w:sz="4" w:space="0" w:color="auto"/>
              <w:bottom w:val="single" w:sz="4" w:space="0" w:color="auto"/>
              <w:right w:val="single" w:sz="4" w:space="0" w:color="auto"/>
            </w:tcBorders>
          </w:tcPr>
          <w:p w:rsidR="009922A8" w:rsidRDefault="00FC0115">
            <w:pPr>
              <w:rPr>
                <w:b/>
                <w:sz w:val="24"/>
                <w:szCs w:val="24"/>
              </w:rPr>
            </w:pPr>
            <w:r>
              <w:rPr>
                <w:b/>
                <w:sz w:val="24"/>
                <w:szCs w:val="24"/>
              </w:rPr>
              <w:t>19</w:t>
            </w:r>
            <w:r w:rsidR="00C76FFD">
              <w:rPr>
                <w:b/>
                <w:sz w:val="24"/>
                <w:szCs w:val="24"/>
              </w:rPr>
              <w:t>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870"/>
        </w:trPr>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6.</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t xml:space="preserve">Sredstvo za ručno pranje suđa kao </w:t>
            </w:r>
            <w:proofErr w:type="spellStart"/>
            <w:r>
              <w:t>Čarli</w:t>
            </w:r>
            <w:proofErr w:type="spellEnd"/>
            <w:r>
              <w:t xml:space="preserve"> ili </w:t>
            </w:r>
            <w:r>
              <w:lastRenderedPageBreak/>
              <w:t>jednakovrijedan</w:t>
            </w:r>
          </w:p>
        </w:tc>
        <w:tc>
          <w:tcPr>
            <w:tcW w:w="1374" w:type="dxa"/>
            <w:tcBorders>
              <w:top w:val="single" w:sz="4" w:space="0" w:color="auto"/>
              <w:left w:val="single" w:sz="4" w:space="0" w:color="auto"/>
              <w:bottom w:val="single" w:sz="4" w:space="0" w:color="auto"/>
              <w:right w:val="single" w:sz="4" w:space="0" w:color="auto"/>
            </w:tcBorders>
          </w:tcPr>
          <w:p w:rsidR="009922A8" w:rsidRDefault="009922A8">
            <w:pPr>
              <w:rPr>
                <w:b/>
                <w:sz w:val="24"/>
                <w:szCs w:val="24"/>
              </w:rPr>
            </w:pPr>
          </w:p>
          <w:p w:rsidR="009922A8" w:rsidRDefault="005C7485">
            <w:pPr>
              <w:rPr>
                <w:b/>
                <w:sz w:val="24"/>
                <w:szCs w:val="24"/>
              </w:rPr>
            </w:pPr>
            <w:r>
              <w:rPr>
                <w:b/>
                <w:sz w:val="24"/>
                <w:szCs w:val="24"/>
              </w:rPr>
              <w:t>50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1695"/>
        </w:trPr>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lastRenderedPageBreak/>
              <w:t>7.</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 xml:space="preserve">Sredstvo za čišćenje kamenca u perilici suđa kao </w:t>
            </w:r>
            <w:proofErr w:type="spellStart"/>
            <w:r>
              <w:t>Clean</w:t>
            </w:r>
            <w:proofErr w:type="spellEnd"/>
            <w:r>
              <w:t xml:space="preserve"> </w:t>
            </w:r>
            <w:proofErr w:type="spellStart"/>
            <w:r>
              <w:t>clever</w:t>
            </w:r>
            <w:proofErr w:type="spellEnd"/>
            <w:r>
              <w:t xml:space="preserve"> ili jednakovrijedan</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p>
          <w:p w:rsidR="000C079C" w:rsidRDefault="00FC0115">
            <w:pPr>
              <w:rPr>
                <w:b/>
                <w:sz w:val="24"/>
                <w:szCs w:val="24"/>
              </w:rPr>
            </w:pPr>
            <w:r>
              <w:rPr>
                <w:b/>
                <w:sz w:val="24"/>
                <w:szCs w:val="24"/>
              </w:rPr>
              <w:t>5</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1650"/>
        </w:trPr>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8.</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t xml:space="preserve">Sredstvo za čišćenje kamenca na radnoj površini,na bazi kiseline, </w:t>
            </w:r>
            <w:proofErr w:type="spellStart"/>
            <w:r>
              <w:t>neionski</w:t>
            </w:r>
            <w:proofErr w:type="spellEnd"/>
            <w:r>
              <w:t xml:space="preserve"> </w:t>
            </w:r>
            <w:proofErr w:type="spellStart"/>
            <w:r>
              <w:t>surfaktanti</w:t>
            </w:r>
            <w:proofErr w:type="spellEnd"/>
            <w:r>
              <w:t xml:space="preserve"> 5 %</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5C7485">
            <w:pPr>
              <w:rPr>
                <w:b/>
                <w:sz w:val="24"/>
                <w:szCs w:val="24"/>
              </w:rPr>
            </w:pPr>
            <w:r>
              <w:rPr>
                <w:b/>
                <w:sz w:val="24"/>
                <w:szCs w:val="24"/>
              </w:rPr>
              <w:t>2</w:t>
            </w:r>
          </w:p>
          <w:p w:rsidR="000C079C" w:rsidRDefault="000C079C">
            <w:pPr>
              <w:rPr>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1065"/>
        </w:trPr>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9.</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5C7485">
            <w:pPr>
              <w:rPr>
                <w:sz w:val="24"/>
                <w:szCs w:val="24"/>
              </w:rPr>
            </w:pPr>
            <w:r>
              <w:rPr>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9922A8" w:rsidRPr="00571594" w:rsidRDefault="005C7485">
            <w:r>
              <w:t xml:space="preserve">Sol u </w:t>
            </w:r>
            <w:r w:rsidR="008F6617">
              <w:t>tabletama za omekšavanje vode u perilici</w:t>
            </w:r>
            <w:r>
              <w:t xml:space="preserve"> suđa</w:t>
            </w:r>
          </w:p>
        </w:tc>
        <w:tc>
          <w:tcPr>
            <w:tcW w:w="1374" w:type="dxa"/>
            <w:tcBorders>
              <w:top w:val="single" w:sz="4" w:space="0" w:color="auto"/>
              <w:left w:val="single" w:sz="4" w:space="0" w:color="auto"/>
              <w:bottom w:val="single" w:sz="4" w:space="0" w:color="auto"/>
              <w:right w:val="single" w:sz="4" w:space="0" w:color="auto"/>
            </w:tcBorders>
          </w:tcPr>
          <w:p w:rsidR="000C079C" w:rsidRDefault="003510AA">
            <w:pPr>
              <w:rPr>
                <w:b/>
                <w:sz w:val="24"/>
                <w:szCs w:val="24"/>
              </w:rPr>
            </w:pPr>
            <w:r>
              <w:rPr>
                <w:b/>
                <w:sz w:val="24"/>
                <w:szCs w:val="24"/>
              </w:rPr>
              <w:t>2</w:t>
            </w:r>
            <w:r w:rsidR="00FC0115">
              <w:rPr>
                <w:b/>
                <w:sz w:val="24"/>
                <w:szCs w:val="24"/>
              </w:rPr>
              <w:t>5</w:t>
            </w:r>
            <w:r>
              <w:rPr>
                <w:b/>
                <w:sz w:val="24"/>
                <w:szCs w:val="24"/>
              </w:rPr>
              <w:t>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2055"/>
        </w:trPr>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10.</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 xml:space="preserve">Sredstvo za čišćenje jakih masnoća-pećnice,5% </w:t>
            </w:r>
            <w:proofErr w:type="spellStart"/>
            <w:r>
              <w:t>neionskih</w:t>
            </w:r>
            <w:proofErr w:type="spellEnd"/>
            <w:r>
              <w:t xml:space="preserve"> </w:t>
            </w:r>
            <w:proofErr w:type="spellStart"/>
            <w:r>
              <w:t>tenzida</w:t>
            </w:r>
            <w:proofErr w:type="spellEnd"/>
            <w:r>
              <w:t>, kalijev hidroksid, natrijev hidroksid</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5C7485">
            <w:pPr>
              <w:rPr>
                <w:b/>
                <w:sz w:val="24"/>
                <w:szCs w:val="24"/>
              </w:rPr>
            </w:pPr>
            <w:r>
              <w:rPr>
                <w:b/>
                <w:sz w:val="24"/>
                <w:szCs w:val="24"/>
              </w:rPr>
              <w:t>2</w:t>
            </w:r>
          </w:p>
          <w:p w:rsidR="000C079C" w:rsidRDefault="000C079C">
            <w:pPr>
              <w:rPr>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1005"/>
        </w:trPr>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11.</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 xml:space="preserve">Sredstvo za čišćenje </w:t>
            </w:r>
            <w:proofErr w:type="spellStart"/>
            <w:r>
              <w:t>inoxa</w:t>
            </w:r>
            <w:proofErr w:type="spellEnd"/>
          </w:p>
          <w:p w:rsidR="009922A8" w:rsidRDefault="009922A8">
            <w:r>
              <w:t>750 ml</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p>
          <w:p w:rsidR="000C079C" w:rsidRDefault="005C7485">
            <w:pPr>
              <w:rPr>
                <w:b/>
                <w:sz w:val="24"/>
                <w:szCs w:val="24"/>
              </w:rPr>
            </w:pPr>
            <w:r>
              <w:rPr>
                <w:b/>
                <w:sz w:val="24"/>
                <w:szCs w:val="24"/>
              </w:rPr>
              <w:t>2</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1035"/>
        </w:trPr>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12.</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Sredstvo za  strojno ispiranje i dezinfekciju  suđa</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FC0115">
            <w:pPr>
              <w:rPr>
                <w:b/>
                <w:sz w:val="24"/>
                <w:szCs w:val="24"/>
              </w:rPr>
            </w:pPr>
            <w:r>
              <w:rPr>
                <w:b/>
                <w:sz w:val="24"/>
                <w:szCs w:val="24"/>
              </w:rPr>
              <w:t>5</w:t>
            </w:r>
            <w:r w:rsidR="005C7485">
              <w:rPr>
                <w:b/>
                <w:sz w:val="24"/>
                <w:szCs w:val="24"/>
              </w:rPr>
              <w:t>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795"/>
        </w:trPr>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13.</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Sredstvo za  brzu dezinfekciju 750 ml</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FC0115">
            <w:pPr>
              <w:rPr>
                <w:b/>
                <w:sz w:val="24"/>
                <w:szCs w:val="24"/>
              </w:rPr>
            </w:pPr>
            <w:r>
              <w:rPr>
                <w:b/>
                <w:sz w:val="24"/>
                <w:szCs w:val="24"/>
              </w:rPr>
              <w:t>9</w:t>
            </w:r>
            <w:r w:rsidR="005C7485">
              <w:rPr>
                <w:b/>
                <w:sz w:val="24"/>
                <w:szCs w:val="24"/>
              </w:rPr>
              <w:t>0</w:t>
            </w:r>
          </w:p>
          <w:p w:rsidR="008B7C46" w:rsidRDefault="008B7C46">
            <w:pPr>
              <w:rPr>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264"/>
        </w:trPr>
        <w:tc>
          <w:tcPr>
            <w:tcW w:w="790" w:type="dxa"/>
            <w:tcBorders>
              <w:top w:val="single" w:sz="4" w:space="0" w:color="auto"/>
              <w:left w:val="single" w:sz="4" w:space="0" w:color="auto"/>
              <w:bottom w:val="single" w:sz="4" w:space="0" w:color="auto"/>
              <w:right w:val="single" w:sz="4" w:space="0" w:color="auto"/>
            </w:tcBorders>
            <w:hideMark/>
          </w:tcPr>
          <w:p w:rsidR="009922A8" w:rsidRPr="00D23B8E" w:rsidRDefault="009922A8">
            <w:pPr>
              <w:rPr>
                <w:sz w:val="24"/>
                <w:szCs w:val="24"/>
              </w:rPr>
            </w:pPr>
            <w:r w:rsidRPr="00D23B8E">
              <w:rPr>
                <w:sz w:val="24"/>
                <w:szCs w:val="24"/>
              </w:rPr>
              <w:t>14.</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 xml:space="preserve">Sapun za pranje ruku / kombinacija sapuna i šampona za kosu kao </w:t>
            </w:r>
            <w:proofErr w:type="spellStart"/>
            <w:r>
              <w:t>tork</w:t>
            </w:r>
            <w:proofErr w:type="spellEnd"/>
            <w:r>
              <w:t xml:space="preserve"> </w:t>
            </w:r>
            <w:proofErr w:type="spellStart"/>
            <w:r>
              <w:t>hair</w:t>
            </w:r>
            <w:proofErr w:type="spellEnd"/>
            <w:r>
              <w:t xml:space="preserve"> / </w:t>
            </w:r>
            <w:proofErr w:type="spellStart"/>
            <w:r>
              <w:t>body</w:t>
            </w:r>
            <w:proofErr w:type="spellEnd"/>
            <w:r>
              <w:t xml:space="preserve"> ili jednakovrijedan</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p>
          <w:p w:rsidR="008B7C46" w:rsidRDefault="00FC0115">
            <w:pPr>
              <w:rPr>
                <w:b/>
                <w:sz w:val="24"/>
                <w:szCs w:val="24"/>
              </w:rPr>
            </w:pPr>
            <w:r>
              <w:rPr>
                <w:b/>
                <w:sz w:val="24"/>
                <w:szCs w:val="24"/>
              </w:rPr>
              <w:t>50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bl>
    <w:p w:rsidR="00DB2D1D" w:rsidRDefault="00DB2D1D" w:rsidP="00DB2D1D"/>
    <w:tbl>
      <w:tblPr>
        <w:tblStyle w:val="Reetkatablice"/>
        <w:tblW w:w="0" w:type="auto"/>
        <w:tblLook w:val="04A0"/>
      </w:tblPr>
      <w:tblGrid>
        <w:gridCol w:w="790"/>
        <w:gridCol w:w="1011"/>
        <w:gridCol w:w="1835"/>
        <w:gridCol w:w="1374"/>
        <w:gridCol w:w="1454"/>
        <w:gridCol w:w="1415"/>
        <w:gridCol w:w="1409"/>
      </w:tblGrid>
      <w:tr w:rsidR="00207AE2" w:rsidTr="00207AE2">
        <w:trPr>
          <w:trHeight w:val="735"/>
        </w:trPr>
        <w:tc>
          <w:tcPr>
            <w:tcW w:w="790" w:type="dxa"/>
            <w:tcBorders>
              <w:top w:val="single" w:sz="4" w:space="0" w:color="auto"/>
              <w:left w:val="single" w:sz="4" w:space="0" w:color="auto"/>
              <w:bottom w:val="single" w:sz="4" w:space="0" w:color="auto"/>
              <w:right w:val="single" w:sz="4" w:space="0" w:color="auto"/>
            </w:tcBorders>
            <w:hideMark/>
          </w:tcPr>
          <w:p w:rsidR="00207AE2" w:rsidRPr="00D23B8E" w:rsidRDefault="00207AE2">
            <w:pPr>
              <w:rPr>
                <w:sz w:val="24"/>
                <w:szCs w:val="24"/>
              </w:rPr>
            </w:pPr>
            <w:r w:rsidRPr="00D23B8E">
              <w:rPr>
                <w:sz w:val="24"/>
                <w:szCs w:val="24"/>
              </w:rPr>
              <w:t>15.</w:t>
            </w:r>
          </w:p>
        </w:tc>
        <w:tc>
          <w:tcPr>
            <w:tcW w:w="1011" w:type="dxa"/>
            <w:tcBorders>
              <w:top w:val="single" w:sz="4" w:space="0" w:color="auto"/>
              <w:left w:val="single" w:sz="4" w:space="0" w:color="auto"/>
              <w:bottom w:val="single" w:sz="4" w:space="0" w:color="auto"/>
              <w:right w:val="single" w:sz="4" w:space="0" w:color="auto"/>
            </w:tcBorders>
            <w:hideMark/>
          </w:tcPr>
          <w:p w:rsidR="00207AE2" w:rsidRDefault="00207AE2">
            <w:pPr>
              <w:rPr>
                <w:sz w:val="24"/>
                <w:szCs w:val="24"/>
              </w:rPr>
            </w:pPr>
            <w:r>
              <w:rPr>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07AE2" w:rsidRDefault="00207AE2">
            <w:r>
              <w:t>Sredstvo za dezinfekciju u granulama</w:t>
            </w:r>
            <w:r w:rsidR="008B7C46">
              <w:t xml:space="preserve"> 1kg</w:t>
            </w:r>
          </w:p>
        </w:tc>
        <w:tc>
          <w:tcPr>
            <w:tcW w:w="1374" w:type="dxa"/>
            <w:tcBorders>
              <w:top w:val="single" w:sz="4" w:space="0" w:color="auto"/>
              <w:left w:val="single" w:sz="4" w:space="0" w:color="auto"/>
              <w:bottom w:val="single" w:sz="4" w:space="0" w:color="auto"/>
              <w:right w:val="single" w:sz="4" w:space="0" w:color="auto"/>
            </w:tcBorders>
            <w:hideMark/>
          </w:tcPr>
          <w:p w:rsidR="00207AE2" w:rsidRDefault="00207AE2">
            <w:pPr>
              <w:rPr>
                <w:b/>
                <w:sz w:val="24"/>
                <w:szCs w:val="24"/>
              </w:rPr>
            </w:pPr>
          </w:p>
          <w:p w:rsidR="008B7C46" w:rsidRDefault="00FC0115">
            <w:pPr>
              <w:rPr>
                <w:b/>
                <w:sz w:val="24"/>
                <w:szCs w:val="24"/>
              </w:rPr>
            </w:pPr>
            <w:r>
              <w:rPr>
                <w:b/>
                <w:sz w:val="24"/>
                <w:szCs w:val="24"/>
              </w:rPr>
              <w:t>2</w:t>
            </w:r>
          </w:p>
        </w:tc>
        <w:tc>
          <w:tcPr>
            <w:tcW w:w="1454"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r>
      <w:tr w:rsidR="00207AE2" w:rsidTr="00207AE2">
        <w:trPr>
          <w:trHeight w:val="1395"/>
        </w:trPr>
        <w:tc>
          <w:tcPr>
            <w:tcW w:w="790" w:type="dxa"/>
            <w:tcBorders>
              <w:top w:val="single" w:sz="4" w:space="0" w:color="auto"/>
              <w:left w:val="single" w:sz="4" w:space="0" w:color="auto"/>
              <w:bottom w:val="single" w:sz="4" w:space="0" w:color="auto"/>
              <w:right w:val="single" w:sz="4" w:space="0" w:color="auto"/>
            </w:tcBorders>
            <w:hideMark/>
          </w:tcPr>
          <w:p w:rsidR="00207AE2" w:rsidRPr="00D23B8E" w:rsidRDefault="00207AE2">
            <w:pPr>
              <w:rPr>
                <w:sz w:val="24"/>
                <w:szCs w:val="24"/>
              </w:rPr>
            </w:pPr>
            <w:r w:rsidRPr="00D23B8E">
              <w:rPr>
                <w:sz w:val="24"/>
                <w:szCs w:val="24"/>
              </w:rPr>
              <w:lastRenderedPageBreak/>
              <w:t>16.</w:t>
            </w:r>
          </w:p>
        </w:tc>
        <w:tc>
          <w:tcPr>
            <w:tcW w:w="1011" w:type="dxa"/>
            <w:tcBorders>
              <w:top w:val="single" w:sz="4" w:space="0" w:color="auto"/>
              <w:left w:val="single" w:sz="4" w:space="0" w:color="auto"/>
              <w:bottom w:val="single" w:sz="4" w:space="0" w:color="auto"/>
              <w:right w:val="single" w:sz="4" w:space="0" w:color="auto"/>
            </w:tcBorders>
            <w:hideMark/>
          </w:tcPr>
          <w:p w:rsidR="00207AE2" w:rsidRDefault="00207AE2">
            <w:pPr>
              <w:rPr>
                <w:sz w:val="24"/>
                <w:szCs w:val="24"/>
              </w:rPr>
            </w:pPr>
            <w:r>
              <w:rPr>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07AE2" w:rsidRDefault="00207AE2">
            <w:pPr>
              <w:rPr>
                <w:sz w:val="24"/>
                <w:szCs w:val="24"/>
              </w:rPr>
            </w:pPr>
            <w:r>
              <w:rPr>
                <w:sz w:val="24"/>
                <w:szCs w:val="24"/>
              </w:rPr>
              <w:t>Osvježivač prostora – raspršivač bez potisnih plinova</w:t>
            </w:r>
          </w:p>
          <w:p w:rsidR="00207AE2" w:rsidRDefault="00207AE2">
            <w:pPr>
              <w:rPr>
                <w:b/>
              </w:rPr>
            </w:pPr>
            <w:r>
              <w:rPr>
                <w:sz w:val="24"/>
                <w:szCs w:val="24"/>
              </w:rPr>
              <w:t>300ml</w:t>
            </w:r>
          </w:p>
        </w:tc>
        <w:tc>
          <w:tcPr>
            <w:tcW w:w="1374" w:type="dxa"/>
            <w:tcBorders>
              <w:top w:val="single" w:sz="4" w:space="0" w:color="auto"/>
              <w:left w:val="single" w:sz="4" w:space="0" w:color="auto"/>
              <w:bottom w:val="single" w:sz="4" w:space="0" w:color="auto"/>
              <w:right w:val="single" w:sz="4" w:space="0" w:color="auto"/>
            </w:tcBorders>
            <w:hideMark/>
          </w:tcPr>
          <w:p w:rsidR="00207AE2" w:rsidRDefault="00207AE2">
            <w:pPr>
              <w:rPr>
                <w:b/>
                <w:sz w:val="24"/>
                <w:szCs w:val="24"/>
              </w:rPr>
            </w:pPr>
          </w:p>
          <w:p w:rsidR="008B7C46" w:rsidRDefault="005C7485">
            <w:pPr>
              <w:rPr>
                <w:b/>
                <w:sz w:val="24"/>
                <w:szCs w:val="24"/>
              </w:rPr>
            </w:pPr>
            <w:r>
              <w:rPr>
                <w:b/>
                <w:sz w:val="24"/>
                <w:szCs w:val="24"/>
              </w:rPr>
              <w:t>1</w:t>
            </w:r>
            <w:r w:rsidR="00FC0115">
              <w:rPr>
                <w:b/>
                <w:sz w:val="24"/>
                <w:szCs w:val="24"/>
              </w:rPr>
              <w:t>0</w:t>
            </w:r>
          </w:p>
        </w:tc>
        <w:tc>
          <w:tcPr>
            <w:tcW w:w="1454"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r>
      <w:tr w:rsidR="00207AE2" w:rsidTr="00207AE2">
        <w:trPr>
          <w:trHeight w:val="330"/>
        </w:trPr>
        <w:tc>
          <w:tcPr>
            <w:tcW w:w="790" w:type="dxa"/>
            <w:tcBorders>
              <w:top w:val="single" w:sz="4" w:space="0" w:color="auto"/>
              <w:left w:val="single" w:sz="4" w:space="0" w:color="auto"/>
              <w:bottom w:val="single" w:sz="4" w:space="0" w:color="auto"/>
              <w:right w:val="single" w:sz="4" w:space="0" w:color="auto"/>
            </w:tcBorders>
            <w:hideMark/>
          </w:tcPr>
          <w:p w:rsidR="00207AE2" w:rsidRPr="00D23B8E" w:rsidRDefault="00207AE2">
            <w:pPr>
              <w:rPr>
                <w:sz w:val="24"/>
                <w:szCs w:val="24"/>
              </w:rPr>
            </w:pPr>
            <w:r w:rsidRPr="00D23B8E">
              <w:rPr>
                <w:sz w:val="24"/>
                <w:szCs w:val="24"/>
              </w:rPr>
              <w:t>17.</w:t>
            </w:r>
          </w:p>
        </w:tc>
        <w:tc>
          <w:tcPr>
            <w:tcW w:w="1011" w:type="dxa"/>
            <w:tcBorders>
              <w:top w:val="single" w:sz="4" w:space="0" w:color="auto"/>
              <w:left w:val="single" w:sz="4" w:space="0" w:color="auto"/>
              <w:bottom w:val="single" w:sz="4" w:space="0" w:color="auto"/>
              <w:right w:val="single" w:sz="4" w:space="0" w:color="auto"/>
            </w:tcBorders>
            <w:hideMark/>
          </w:tcPr>
          <w:p w:rsidR="00207AE2" w:rsidRDefault="00207AE2">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207AE2" w:rsidRDefault="00207AE2">
            <w:pPr>
              <w:rPr>
                <w:sz w:val="24"/>
                <w:szCs w:val="24"/>
              </w:rPr>
            </w:pPr>
            <w:r>
              <w:t>Antibakterijski sapun, 0,10% alkohola</w:t>
            </w:r>
          </w:p>
        </w:tc>
        <w:tc>
          <w:tcPr>
            <w:tcW w:w="1374" w:type="dxa"/>
            <w:tcBorders>
              <w:top w:val="single" w:sz="4" w:space="0" w:color="auto"/>
              <w:left w:val="single" w:sz="4" w:space="0" w:color="auto"/>
              <w:bottom w:val="single" w:sz="4" w:space="0" w:color="auto"/>
              <w:right w:val="single" w:sz="4" w:space="0" w:color="auto"/>
            </w:tcBorders>
            <w:hideMark/>
          </w:tcPr>
          <w:p w:rsidR="00207AE2" w:rsidRDefault="00FC0115">
            <w:pPr>
              <w:rPr>
                <w:b/>
                <w:sz w:val="24"/>
                <w:szCs w:val="24"/>
              </w:rPr>
            </w:pPr>
            <w:r>
              <w:rPr>
                <w:b/>
                <w:sz w:val="24"/>
                <w:szCs w:val="24"/>
              </w:rPr>
              <w:t>30</w:t>
            </w:r>
          </w:p>
          <w:p w:rsidR="008B7C46" w:rsidRDefault="008B7C46">
            <w:pPr>
              <w:rPr>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r>
    </w:tbl>
    <w:p w:rsidR="00207AE2" w:rsidRDefault="00207AE2" w:rsidP="00207AE2">
      <w:pPr>
        <w:rPr>
          <w:b/>
        </w:rPr>
      </w:pPr>
    </w:p>
    <w:p w:rsidR="00207AE2" w:rsidRDefault="00207AE2" w:rsidP="00207AE2">
      <w:pPr>
        <w:rPr>
          <w:b/>
        </w:rPr>
      </w:pPr>
    </w:p>
    <w:p w:rsidR="00207AE2" w:rsidRDefault="00207AE2" w:rsidP="00207AE2">
      <w:pPr>
        <w:rPr>
          <w:b/>
        </w:rPr>
      </w:pPr>
    </w:p>
    <w:p w:rsidR="00207AE2" w:rsidRPr="000D009D" w:rsidRDefault="00207AE2" w:rsidP="00207AE2">
      <w:pPr>
        <w:rPr>
          <w:b/>
        </w:rPr>
      </w:pPr>
      <w:r w:rsidRPr="000D009D">
        <w:rPr>
          <w:b/>
        </w:rPr>
        <w:t>Ukupno u eurima bez PDV-a:   ____________________</w:t>
      </w:r>
    </w:p>
    <w:p w:rsidR="00207AE2" w:rsidRPr="000D009D" w:rsidRDefault="00207AE2" w:rsidP="00207AE2">
      <w:pPr>
        <w:rPr>
          <w:b/>
        </w:rPr>
      </w:pPr>
      <w:r w:rsidRPr="000D009D">
        <w:rPr>
          <w:b/>
        </w:rPr>
        <w:t>PDV ( izražen u brojevima): ___________________</w:t>
      </w:r>
    </w:p>
    <w:p w:rsidR="00A45851" w:rsidRPr="000D009D" w:rsidRDefault="00A45851" w:rsidP="00207AE2">
      <w:pPr>
        <w:rPr>
          <w:b/>
        </w:rPr>
      </w:pPr>
    </w:p>
    <w:p w:rsidR="00207AE2" w:rsidRPr="000D009D" w:rsidRDefault="00207AE2" w:rsidP="00207AE2">
      <w:pPr>
        <w:rPr>
          <w:b/>
        </w:rPr>
      </w:pPr>
      <w:r w:rsidRPr="000D009D">
        <w:rPr>
          <w:b/>
        </w:rPr>
        <w:t>UKUPNO  u eurima s PDV: ____________________</w:t>
      </w:r>
      <w:r w:rsidRPr="000D009D">
        <w:rPr>
          <w:b/>
        </w:rPr>
        <w:tab/>
      </w:r>
      <w:r w:rsidRPr="000D009D">
        <w:rPr>
          <w:b/>
        </w:rPr>
        <w:tab/>
      </w:r>
    </w:p>
    <w:p w:rsidR="00207AE2" w:rsidRPr="000D009D" w:rsidRDefault="00207AE2" w:rsidP="00207AE2">
      <w:pPr>
        <w:rPr>
          <w:b/>
        </w:rPr>
      </w:pPr>
      <w:r w:rsidRPr="000D009D">
        <w:rPr>
          <w:b/>
        </w:rPr>
        <w:tab/>
      </w:r>
      <w:r w:rsidRPr="000D009D">
        <w:rPr>
          <w:b/>
        </w:rPr>
        <w:tab/>
      </w:r>
    </w:p>
    <w:p w:rsidR="00207AE2" w:rsidRDefault="00207AE2" w:rsidP="00207AE2">
      <w:pPr>
        <w:ind w:left="5664" w:firstLine="708"/>
      </w:pPr>
      <w:r>
        <w:t>Ponuditelj:</w:t>
      </w:r>
    </w:p>
    <w:p w:rsidR="00207AE2" w:rsidRDefault="00207AE2" w:rsidP="00207AE2">
      <w:r>
        <w:tab/>
      </w:r>
      <w:r>
        <w:tab/>
      </w:r>
      <w:r>
        <w:tab/>
      </w:r>
      <w:r>
        <w:tab/>
      </w:r>
      <w:r>
        <w:tab/>
      </w:r>
      <w:r>
        <w:tab/>
      </w:r>
      <w:r>
        <w:tab/>
      </w:r>
      <w:r>
        <w:tab/>
      </w:r>
      <w:r>
        <w:tab/>
        <w:t>________________________</w:t>
      </w:r>
    </w:p>
    <w:p w:rsidR="00207AE2" w:rsidRDefault="00207AE2" w:rsidP="00207AE2">
      <w:r>
        <w:tab/>
      </w:r>
      <w:r>
        <w:tab/>
      </w:r>
      <w:r>
        <w:tab/>
      </w:r>
      <w:r>
        <w:tab/>
      </w:r>
      <w:r>
        <w:tab/>
      </w:r>
      <w:r>
        <w:tab/>
      </w:r>
      <w:r>
        <w:tab/>
      </w:r>
      <w:r>
        <w:tab/>
        <w:t xml:space="preserve">        ( potpis odgovorne osoba i pečat)</w:t>
      </w:r>
    </w:p>
    <w:p w:rsidR="00207AE2" w:rsidRDefault="00207AE2" w:rsidP="00207AE2"/>
    <w:p w:rsidR="00207AE2" w:rsidRDefault="00207AE2" w:rsidP="00207AE2"/>
    <w:p w:rsidR="00207AE2" w:rsidRDefault="00207AE2" w:rsidP="00207AE2">
      <w:r>
        <w:t>U ____________________</w:t>
      </w:r>
      <w:r w:rsidR="009750E0">
        <w:t>_________, dana __________  2026</w:t>
      </w:r>
      <w:r>
        <w:t>.godine.</w:t>
      </w:r>
    </w:p>
    <w:p w:rsidR="00207AE2" w:rsidRDefault="00207AE2" w:rsidP="00207AE2">
      <w:pPr>
        <w:pStyle w:val="Odlomakpopisa"/>
      </w:pPr>
    </w:p>
    <w:p w:rsidR="00207AE2" w:rsidRDefault="00207AE2" w:rsidP="00207AE2">
      <w:pPr>
        <w:rPr>
          <w:b/>
        </w:rPr>
      </w:pPr>
    </w:p>
    <w:p w:rsidR="00207AE2" w:rsidRDefault="00207AE2" w:rsidP="00207AE2">
      <w:pPr>
        <w:rPr>
          <w:b/>
        </w:rPr>
      </w:pPr>
    </w:p>
    <w:p w:rsidR="00207AE2" w:rsidRDefault="00207AE2" w:rsidP="00207AE2">
      <w:pPr>
        <w:rPr>
          <w:b/>
        </w:rPr>
      </w:pPr>
    </w:p>
    <w:p w:rsidR="00207AE2" w:rsidRDefault="00207AE2" w:rsidP="00207AE2">
      <w:pPr>
        <w:rPr>
          <w:b/>
        </w:rPr>
      </w:pPr>
    </w:p>
    <w:p w:rsidR="00207AE2" w:rsidRDefault="00207AE2" w:rsidP="00207AE2">
      <w:pPr>
        <w:rPr>
          <w:b/>
        </w:rPr>
      </w:pPr>
    </w:p>
    <w:p w:rsidR="00207AE2" w:rsidRDefault="00207AE2" w:rsidP="00207AE2">
      <w:pPr>
        <w:rPr>
          <w:b/>
        </w:rPr>
      </w:pPr>
    </w:p>
    <w:p w:rsidR="00207AE2" w:rsidRDefault="00207AE2" w:rsidP="00207AE2">
      <w:pPr>
        <w:rPr>
          <w:b/>
        </w:rPr>
      </w:pPr>
    </w:p>
    <w:p w:rsidR="00E67455" w:rsidRDefault="00E67455" w:rsidP="00207AE2">
      <w:pPr>
        <w:rPr>
          <w:b/>
        </w:rPr>
      </w:pPr>
    </w:p>
    <w:p w:rsidR="00E67455" w:rsidRDefault="00E67455" w:rsidP="00207AE2">
      <w:pPr>
        <w:rPr>
          <w:b/>
        </w:rPr>
      </w:pPr>
    </w:p>
    <w:p w:rsidR="00E67455" w:rsidRDefault="00E67455" w:rsidP="00207AE2">
      <w:pPr>
        <w:rPr>
          <w:b/>
        </w:rPr>
      </w:pPr>
    </w:p>
    <w:p w:rsidR="00207AE2" w:rsidRDefault="00207AE2" w:rsidP="00207AE2">
      <w:pPr>
        <w:rPr>
          <w:b/>
        </w:rPr>
      </w:pPr>
    </w:p>
    <w:p w:rsidR="00207AE2" w:rsidRDefault="00207AE2" w:rsidP="00207AE2">
      <w:pPr>
        <w:jc w:val="center"/>
        <w:rPr>
          <w:b/>
          <w:sz w:val="28"/>
          <w:szCs w:val="28"/>
        </w:rPr>
      </w:pPr>
      <w:r>
        <w:rPr>
          <w:b/>
          <w:sz w:val="28"/>
          <w:szCs w:val="28"/>
        </w:rPr>
        <w:lastRenderedPageBreak/>
        <w:t>TROŠKOVNIK</w:t>
      </w:r>
    </w:p>
    <w:p w:rsidR="00207AE2" w:rsidRDefault="00207AE2" w:rsidP="00207AE2">
      <w:pPr>
        <w:rPr>
          <w:b/>
          <w:sz w:val="24"/>
          <w:szCs w:val="24"/>
        </w:rPr>
      </w:pPr>
      <w:r>
        <w:rPr>
          <w:b/>
          <w:sz w:val="24"/>
          <w:szCs w:val="24"/>
        </w:rPr>
        <w:tab/>
        <w:t xml:space="preserve">            -  MATERIJAL I SREDSTVA ZA ČIŠĆENJE , ODRŽAVANJE I HIGIJENU</w:t>
      </w:r>
    </w:p>
    <w:p w:rsidR="00207AE2" w:rsidRDefault="00207AE2" w:rsidP="00207AE2">
      <w:pPr>
        <w:tabs>
          <w:tab w:val="left" w:pos="1305"/>
        </w:tabs>
        <w:rPr>
          <w:b/>
          <w:u w:val="single"/>
        </w:rPr>
      </w:pPr>
      <w:r w:rsidRPr="000D009D">
        <w:rPr>
          <w:b/>
          <w:color w:val="385623" w:themeColor="accent6" w:themeShade="80"/>
          <w:sz w:val="24"/>
          <w:szCs w:val="24"/>
          <w:u w:val="single"/>
        </w:rPr>
        <w:t>GRUPA 2-</w:t>
      </w:r>
      <w:r>
        <w:rPr>
          <w:b/>
          <w:sz w:val="24"/>
          <w:szCs w:val="24"/>
          <w:u w:val="single"/>
        </w:rPr>
        <w:t xml:space="preserve"> mehanička sredstva za održavanje higijene</w:t>
      </w:r>
    </w:p>
    <w:tbl>
      <w:tblPr>
        <w:tblStyle w:val="Reetkatablice"/>
        <w:tblW w:w="0" w:type="auto"/>
        <w:tblLook w:val="04A0"/>
      </w:tblPr>
      <w:tblGrid>
        <w:gridCol w:w="540"/>
        <w:gridCol w:w="1008"/>
        <w:gridCol w:w="1548"/>
        <w:gridCol w:w="1548"/>
        <w:gridCol w:w="1548"/>
        <w:gridCol w:w="1548"/>
        <w:gridCol w:w="1548"/>
      </w:tblGrid>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Pr="00D23B8E" w:rsidRDefault="00207AE2">
            <w:r w:rsidRPr="00D23B8E">
              <w:t>1.</w:t>
            </w:r>
          </w:p>
        </w:tc>
        <w:tc>
          <w:tcPr>
            <w:tcW w:w="1008" w:type="dxa"/>
            <w:tcBorders>
              <w:top w:val="single" w:sz="4" w:space="0" w:color="auto"/>
              <w:left w:val="single" w:sz="4" w:space="0" w:color="auto"/>
              <w:bottom w:val="single" w:sz="4" w:space="0" w:color="auto"/>
              <w:right w:val="single" w:sz="4" w:space="0" w:color="auto"/>
            </w:tcBorders>
          </w:tcPr>
          <w:p w:rsidR="00207AE2" w:rsidRDefault="00764DB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t>Spužvice za suđe žuto zelen</w:t>
            </w:r>
            <w:r w:rsidR="005C7485">
              <w:t>e</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FC0115">
            <w:pPr>
              <w:rPr>
                <w:b/>
              </w:rPr>
            </w:pPr>
            <w:r>
              <w:rPr>
                <w:b/>
              </w:rPr>
              <w:t>2</w:t>
            </w:r>
            <w:r w:rsidR="005C7485">
              <w:rPr>
                <w:b/>
              </w:rPr>
              <w:t>00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Pr="00D23B8E" w:rsidRDefault="00207AE2">
            <w:r w:rsidRPr="00D23B8E">
              <w:t>2.</w:t>
            </w:r>
          </w:p>
        </w:tc>
        <w:tc>
          <w:tcPr>
            <w:tcW w:w="1008" w:type="dxa"/>
            <w:tcBorders>
              <w:top w:val="single" w:sz="4" w:space="0" w:color="auto"/>
              <w:left w:val="single" w:sz="4" w:space="0" w:color="auto"/>
              <w:bottom w:val="single" w:sz="4" w:space="0" w:color="auto"/>
              <w:right w:val="single" w:sz="4" w:space="0" w:color="auto"/>
            </w:tcBorders>
            <w:hideMark/>
          </w:tcPr>
          <w:p w:rsidR="00207AE2" w:rsidRDefault="00764DB2">
            <w:r>
              <w:t>Kom.</w:t>
            </w:r>
          </w:p>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proofErr w:type="spellStart"/>
            <w:r>
              <w:t>Trulex</w:t>
            </w:r>
            <w:proofErr w:type="spellEnd"/>
            <w:r>
              <w:t xml:space="preserve"> krpa</w:t>
            </w:r>
          </w:p>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pPr>
              <w:rPr>
                <w:b/>
              </w:rPr>
            </w:pPr>
            <w:r>
              <w:rPr>
                <w:b/>
              </w:rPr>
              <w:t xml:space="preserve"> </w:t>
            </w:r>
            <w:r w:rsidR="00FC0115">
              <w:rPr>
                <w:b/>
              </w:rPr>
              <w:t>3</w:t>
            </w:r>
            <w:r w:rsidR="003708EF">
              <w:rPr>
                <w:b/>
              </w:rPr>
              <w:t>00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D27B25">
        <w:trPr>
          <w:trHeight w:val="870"/>
        </w:trPr>
        <w:tc>
          <w:tcPr>
            <w:tcW w:w="540" w:type="dxa"/>
            <w:tcBorders>
              <w:top w:val="single" w:sz="4" w:space="0" w:color="auto"/>
              <w:left w:val="single" w:sz="4" w:space="0" w:color="auto"/>
              <w:bottom w:val="single" w:sz="4" w:space="0" w:color="auto"/>
              <w:right w:val="single" w:sz="4" w:space="0" w:color="auto"/>
            </w:tcBorders>
            <w:hideMark/>
          </w:tcPr>
          <w:p w:rsidR="00207AE2" w:rsidRPr="00D23B8E" w:rsidRDefault="00207AE2">
            <w:r w:rsidRPr="00D23B8E">
              <w:t>3.</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D27B25" w:rsidRDefault="00207AE2" w:rsidP="00D27B25">
            <w:proofErr w:type="spellStart"/>
            <w:r>
              <w:rPr>
                <w:sz w:val="24"/>
                <w:szCs w:val="24"/>
              </w:rPr>
              <w:t>Mop</w:t>
            </w:r>
            <w:proofErr w:type="spellEnd"/>
            <w:r>
              <w:rPr>
                <w:sz w:val="24"/>
                <w:szCs w:val="24"/>
              </w:rPr>
              <w:t xml:space="preserve"> 40 cm- MF s džepovima</w:t>
            </w:r>
          </w:p>
        </w:tc>
        <w:tc>
          <w:tcPr>
            <w:tcW w:w="1548" w:type="dxa"/>
            <w:tcBorders>
              <w:top w:val="single" w:sz="4" w:space="0" w:color="auto"/>
              <w:left w:val="single" w:sz="4" w:space="0" w:color="auto"/>
              <w:bottom w:val="single" w:sz="4" w:space="0" w:color="auto"/>
              <w:right w:val="single" w:sz="4" w:space="0" w:color="auto"/>
            </w:tcBorders>
          </w:tcPr>
          <w:p w:rsidR="00207AE2" w:rsidRDefault="003708EF">
            <w:pPr>
              <w:rPr>
                <w:b/>
              </w:rPr>
            </w:pPr>
            <w:r>
              <w:rPr>
                <w:b/>
              </w:rPr>
              <w:t>1</w:t>
            </w:r>
            <w:r w:rsidR="00FC0115">
              <w:rPr>
                <w:b/>
              </w:rPr>
              <w:t>5</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D27B25" w:rsidTr="00207AE2">
        <w:trPr>
          <w:trHeight w:val="270"/>
        </w:trPr>
        <w:tc>
          <w:tcPr>
            <w:tcW w:w="540" w:type="dxa"/>
            <w:tcBorders>
              <w:top w:val="single" w:sz="4" w:space="0" w:color="auto"/>
              <w:left w:val="single" w:sz="4" w:space="0" w:color="auto"/>
              <w:bottom w:val="single" w:sz="4" w:space="0" w:color="auto"/>
              <w:right w:val="single" w:sz="4" w:space="0" w:color="auto"/>
            </w:tcBorders>
            <w:hideMark/>
          </w:tcPr>
          <w:p w:rsidR="00D27B25" w:rsidRPr="00D23B8E" w:rsidRDefault="00D27B25" w:rsidP="00D27B25">
            <w:r w:rsidRPr="00D23B8E">
              <w:t>4.</w:t>
            </w:r>
          </w:p>
        </w:tc>
        <w:tc>
          <w:tcPr>
            <w:tcW w:w="1008" w:type="dxa"/>
            <w:tcBorders>
              <w:top w:val="single" w:sz="4" w:space="0" w:color="auto"/>
              <w:left w:val="single" w:sz="4" w:space="0" w:color="auto"/>
              <w:bottom w:val="single" w:sz="4" w:space="0" w:color="auto"/>
              <w:right w:val="single" w:sz="4" w:space="0" w:color="auto"/>
            </w:tcBorders>
          </w:tcPr>
          <w:p w:rsidR="00D27B25" w:rsidRDefault="00D27B25" w:rsidP="00D27B25">
            <w:r>
              <w:t>Kom.</w:t>
            </w:r>
          </w:p>
        </w:tc>
        <w:tc>
          <w:tcPr>
            <w:tcW w:w="1548" w:type="dxa"/>
            <w:tcBorders>
              <w:top w:val="single" w:sz="4" w:space="0" w:color="auto"/>
              <w:left w:val="single" w:sz="4" w:space="0" w:color="auto"/>
              <w:bottom w:val="single" w:sz="4" w:space="0" w:color="auto"/>
              <w:right w:val="single" w:sz="4" w:space="0" w:color="auto"/>
            </w:tcBorders>
            <w:hideMark/>
          </w:tcPr>
          <w:p w:rsidR="00D27B25" w:rsidRDefault="00D27B25" w:rsidP="00D27B25">
            <w:pPr>
              <w:rPr>
                <w:sz w:val="24"/>
                <w:szCs w:val="24"/>
              </w:rPr>
            </w:pPr>
            <w:proofErr w:type="spellStart"/>
            <w:r>
              <w:rPr>
                <w:sz w:val="24"/>
                <w:szCs w:val="24"/>
              </w:rPr>
              <w:t>Držać</w:t>
            </w:r>
            <w:proofErr w:type="spellEnd"/>
            <w:r>
              <w:rPr>
                <w:sz w:val="24"/>
                <w:szCs w:val="24"/>
              </w:rPr>
              <w:t xml:space="preserve"> </w:t>
            </w:r>
            <w:proofErr w:type="spellStart"/>
            <w:r>
              <w:rPr>
                <w:sz w:val="24"/>
                <w:szCs w:val="24"/>
              </w:rPr>
              <w:t>mopa</w:t>
            </w:r>
            <w:proofErr w:type="spellEnd"/>
            <w:r>
              <w:rPr>
                <w:sz w:val="24"/>
                <w:szCs w:val="24"/>
              </w:rPr>
              <w:t xml:space="preserve"> 40 cm</w:t>
            </w:r>
          </w:p>
        </w:tc>
        <w:tc>
          <w:tcPr>
            <w:tcW w:w="1548" w:type="dxa"/>
            <w:tcBorders>
              <w:top w:val="single" w:sz="4" w:space="0" w:color="auto"/>
              <w:left w:val="single" w:sz="4" w:space="0" w:color="auto"/>
              <w:bottom w:val="single" w:sz="4" w:space="0" w:color="auto"/>
              <w:right w:val="single" w:sz="4" w:space="0" w:color="auto"/>
            </w:tcBorders>
          </w:tcPr>
          <w:p w:rsidR="00D27B25" w:rsidRDefault="00FC0115" w:rsidP="00D27B25">
            <w:pPr>
              <w:rPr>
                <w:b/>
              </w:rPr>
            </w:pPr>
            <w:r>
              <w:rPr>
                <w:b/>
              </w:rPr>
              <w:t>5</w:t>
            </w:r>
          </w:p>
        </w:tc>
        <w:tc>
          <w:tcPr>
            <w:tcW w:w="1548" w:type="dxa"/>
            <w:tcBorders>
              <w:top w:val="single" w:sz="4" w:space="0" w:color="auto"/>
              <w:left w:val="single" w:sz="4" w:space="0" w:color="auto"/>
              <w:bottom w:val="single" w:sz="4" w:space="0" w:color="auto"/>
              <w:right w:val="single" w:sz="4" w:space="0" w:color="auto"/>
            </w:tcBorders>
          </w:tcPr>
          <w:p w:rsidR="00D27B25" w:rsidRDefault="00D27B25">
            <w:pPr>
              <w:rPr>
                <w:b/>
              </w:rPr>
            </w:pPr>
          </w:p>
        </w:tc>
        <w:tc>
          <w:tcPr>
            <w:tcW w:w="1548" w:type="dxa"/>
            <w:tcBorders>
              <w:top w:val="single" w:sz="4" w:space="0" w:color="auto"/>
              <w:left w:val="single" w:sz="4" w:space="0" w:color="auto"/>
              <w:bottom w:val="single" w:sz="4" w:space="0" w:color="auto"/>
              <w:right w:val="single" w:sz="4" w:space="0" w:color="auto"/>
            </w:tcBorders>
          </w:tcPr>
          <w:p w:rsidR="00D27B25" w:rsidRDefault="00D27B25">
            <w:pPr>
              <w:rPr>
                <w:b/>
              </w:rPr>
            </w:pPr>
          </w:p>
        </w:tc>
        <w:tc>
          <w:tcPr>
            <w:tcW w:w="1548" w:type="dxa"/>
            <w:tcBorders>
              <w:top w:val="single" w:sz="4" w:space="0" w:color="auto"/>
              <w:left w:val="single" w:sz="4" w:space="0" w:color="auto"/>
              <w:bottom w:val="single" w:sz="4" w:space="0" w:color="auto"/>
              <w:right w:val="single" w:sz="4" w:space="0" w:color="auto"/>
            </w:tcBorders>
          </w:tcPr>
          <w:p w:rsidR="00D27B25" w:rsidRDefault="00D27B25">
            <w:pPr>
              <w:rPr>
                <w:b/>
              </w:rPr>
            </w:pPr>
          </w:p>
        </w:tc>
      </w:tr>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Pr="00D23B8E" w:rsidRDefault="00D27B25">
            <w:r w:rsidRPr="00D23B8E">
              <w:t>5</w:t>
            </w:r>
            <w:r w:rsidR="00207AE2" w:rsidRPr="00D23B8E">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rPr>
                <w:sz w:val="24"/>
                <w:szCs w:val="24"/>
              </w:rPr>
              <w:t>Krpe za brisanje poda</w:t>
            </w:r>
          </w:p>
        </w:tc>
        <w:tc>
          <w:tcPr>
            <w:tcW w:w="1548" w:type="dxa"/>
            <w:tcBorders>
              <w:top w:val="single" w:sz="4" w:space="0" w:color="auto"/>
              <w:left w:val="single" w:sz="4" w:space="0" w:color="auto"/>
              <w:bottom w:val="single" w:sz="4" w:space="0" w:color="auto"/>
              <w:right w:val="single" w:sz="4" w:space="0" w:color="auto"/>
            </w:tcBorders>
            <w:hideMark/>
          </w:tcPr>
          <w:p w:rsidR="00207AE2" w:rsidRDefault="00FC0115">
            <w:pPr>
              <w:rPr>
                <w:b/>
              </w:rPr>
            </w:pPr>
            <w:r>
              <w:rPr>
                <w:b/>
              </w:rPr>
              <w:t>5</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Pr="00D23B8E" w:rsidRDefault="00D27B25">
            <w:r w:rsidRPr="00D23B8E">
              <w:t>6</w:t>
            </w:r>
            <w:r w:rsidR="00207AE2" w:rsidRPr="00D23B8E">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r>
              <w:t>100/1</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rPr>
                <w:sz w:val="24"/>
                <w:szCs w:val="24"/>
              </w:rPr>
              <w:t xml:space="preserve">Jednokratne rukavice 100% </w:t>
            </w:r>
            <w:proofErr w:type="spellStart"/>
            <w:r>
              <w:rPr>
                <w:sz w:val="24"/>
                <w:szCs w:val="24"/>
              </w:rPr>
              <w:t>latex</w:t>
            </w:r>
            <w:proofErr w:type="spellEnd"/>
            <w:r>
              <w:rPr>
                <w:sz w:val="24"/>
                <w:szCs w:val="24"/>
              </w:rPr>
              <w:t xml:space="preserve"> </w:t>
            </w:r>
            <w:proofErr w:type="spellStart"/>
            <w:r>
              <w:rPr>
                <w:sz w:val="24"/>
                <w:szCs w:val="24"/>
              </w:rPr>
              <w:t>free</w:t>
            </w:r>
            <w:proofErr w:type="spellEnd"/>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FC0115">
            <w:pPr>
              <w:rPr>
                <w:b/>
              </w:rPr>
            </w:pPr>
            <w:r>
              <w:rPr>
                <w:b/>
              </w:rPr>
              <w:t>65</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Pr="00D23B8E" w:rsidRDefault="00D27B25">
            <w:r w:rsidRPr="00D23B8E">
              <w:t>7</w:t>
            </w:r>
            <w:r w:rsidR="00207AE2" w:rsidRPr="00D23B8E">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t>Pvc rukavice</w:t>
            </w:r>
          </w:p>
        </w:tc>
        <w:tc>
          <w:tcPr>
            <w:tcW w:w="1548" w:type="dxa"/>
            <w:tcBorders>
              <w:top w:val="single" w:sz="4" w:space="0" w:color="auto"/>
              <w:left w:val="single" w:sz="4" w:space="0" w:color="auto"/>
              <w:bottom w:val="single" w:sz="4" w:space="0" w:color="auto"/>
              <w:right w:val="single" w:sz="4" w:space="0" w:color="auto"/>
            </w:tcBorders>
          </w:tcPr>
          <w:p w:rsidR="00207AE2" w:rsidRDefault="003708EF">
            <w:pPr>
              <w:rPr>
                <w:b/>
              </w:rPr>
            </w:pPr>
            <w:r>
              <w:rPr>
                <w:b/>
              </w:rPr>
              <w:t>5</w:t>
            </w:r>
          </w:p>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Pr="00D23B8E" w:rsidRDefault="00D27B25">
            <w:r w:rsidRPr="00D23B8E">
              <w:t>8</w:t>
            </w:r>
            <w:r w:rsidR="00207AE2" w:rsidRPr="00D23B8E">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t>Vreće za smeće 120 l</w:t>
            </w:r>
          </w:p>
          <w:p w:rsidR="00710981" w:rsidRPr="00710981" w:rsidRDefault="00710981">
            <w:pPr>
              <w:rPr>
                <w:sz w:val="20"/>
                <w:szCs w:val="20"/>
              </w:rPr>
            </w:pPr>
            <w:r w:rsidRPr="00710981">
              <w:rPr>
                <w:sz w:val="20"/>
                <w:szCs w:val="20"/>
              </w:rPr>
              <w:t>(70X110)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FC0115">
            <w:pPr>
              <w:rPr>
                <w:b/>
              </w:rPr>
            </w:pPr>
            <w:r>
              <w:rPr>
                <w:b/>
              </w:rPr>
              <w:t>9</w:t>
            </w:r>
            <w:r w:rsidR="003708EF">
              <w:rPr>
                <w:b/>
              </w:rPr>
              <w:t>00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rPr>
          <w:trHeight w:val="644"/>
        </w:trPr>
        <w:tc>
          <w:tcPr>
            <w:tcW w:w="540" w:type="dxa"/>
            <w:tcBorders>
              <w:top w:val="single" w:sz="4" w:space="0" w:color="auto"/>
              <w:left w:val="single" w:sz="4" w:space="0" w:color="auto"/>
              <w:bottom w:val="single" w:sz="4" w:space="0" w:color="auto"/>
              <w:right w:val="single" w:sz="4" w:space="0" w:color="auto"/>
            </w:tcBorders>
            <w:hideMark/>
          </w:tcPr>
          <w:p w:rsidR="00207AE2" w:rsidRPr="00D23B8E" w:rsidRDefault="00D27B25">
            <w:r w:rsidRPr="00D23B8E">
              <w:t>9</w:t>
            </w:r>
            <w:r w:rsidR="00207AE2" w:rsidRPr="00D23B8E">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rsidRPr="00710981">
              <w:t>Vreće za smeće 60 l</w:t>
            </w:r>
          </w:p>
          <w:p w:rsidR="00B64F6B" w:rsidRPr="00710981" w:rsidRDefault="00B64F6B">
            <w:r>
              <w:t>(</w:t>
            </w:r>
            <w:r w:rsidRPr="005C666F">
              <w:rPr>
                <w:sz w:val="20"/>
                <w:szCs w:val="20"/>
              </w:rPr>
              <w:t>60X72)</w:t>
            </w:r>
          </w:p>
        </w:tc>
        <w:tc>
          <w:tcPr>
            <w:tcW w:w="1548" w:type="dxa"/>
            <w:tcBorders>
              <w:top w:val="single" w:sz="4" w:space="0" w:color="auto"/>
              <w:left w:val="single" w:sz="4" w:space="0" w:color="auto"/>
              <w:bottom w:val="single" w:sz="4" w:space="0" w:color="auto"/>
              <w:right w:val="single" w:sz="4" w:space="0" w:color="auto"/>
            </w:tcBorders>
          </w:tcPr>
          <w:p w:rsidR="00207AE2" w:rsidRDefault="00FC0115">
            <w:pPr>
              <w:rPr>
                <w:b/>
              </w:rPr>
            </w:pPr>
            <w:r>
              <w:rPr>
                <w:b/>
              </w:rPr>
              <w:t>25</w:t>
            </w:r>
            <w:r w:rsidR="003708EF">
              <w:rPr>
                <w:b/>
              </w:rPr>
              <w:t>00</w:t>
            </w:r>
          </w:p>
          <w:p w:rsidR="00764DB2" w:rsidRDefault="00764DB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rPr>
          <w:trHeight w:val="165"/>
        </w:trPr>
        <w:tc>
          <w:tcPr>
            <w:tcW w:w="540" w:type="dxa"/>
            <w:tcBorders>
              <w:top w:val="single" w:sz="4" w:space="0" w:color="auto"/>
              <w:left w:val="single" w:sz="4" w:space="0" w:color="auto"/>
              <w:bottom w:val="single" w:sz="4" w:space="0" w:color="auto"/>
              <w:right w:val="single" w:sz="4" w:space="0" w:color="auto"/>
            </w:tcBorders>
            <w:hideMark/>
          </w:tcPr>
          <w:p w:rsidR="00207AE2" w:rsidRPr="00D23B8E" w:rsidRDefault="00D27B25">
            <w:r w:rsidRPr="00D23B8E">
              <w:t>10</w:t>
            </w:r>
            <w:r w:rsidR="00207AE2" w:rsidRPr="00D23B8E">
              <w:t>.</w:t>
            </w:r>
          </w:p>
        </w:tc>
        <w:tc>
          <w:tcPr>
            <w:tcW w:w="1008" w:type="dxa"/>
            <w:tcBorders>
              <w:top w:val="single" w:sz="4" w:space="0" w:color="auto"/>
              <w:left w:val="single" w:sz="4" w:space="0" w:color="auto"/>
              <w:bottom w:val="single" w:sz="4" w:space="0" w:color="auto"/>
              <w:right w:val="single" w:sz="4" w:space="0" w:color="auto"/>
            </w:tcBorders>
            <w:hideMark/>
          </w:tcPr>
          <w:p w:rsidR="00207AE2" w:rsidRDefault="00207AE2">
            <w:r>
              <w:t>Kom.</w:t>
            </w:r>
          </w:p>
        </w:tc>
        <w:tc>
          <w:tcPr>
            <w:tcW w:w="1548" w:type="dxa"/>
            <w:tcBorders>
              <w:top w:val="single" w:sz="4" w:space="0" w:color="auto"/>
              <w:left w:val="single" w:sz="4" w:space="0" w:color="auto"/>
              <w:bottom w:val="single" w:sz="4" w:space="0" w:color="auto"/>
              <w:right w:val="single" w:sz="4" w:space="0" w:color="auto"/>
            </w:tcBorders>
          </w:tcPr>
          <w:p w:rsidR="00207AE2" w:rsidRDefault="00207AE2">
            <w:r>
              <w:t>Vreće za smeće  30l</w:t>
            </w:r>
          </w:p>
          <w:p w:rsidR="00207AE2" w:rsidRPr="00710981" w:rsidRDefault="00710981">
            <w:pPr>
              <w:rPr>
                <w:sz w:val="20"/>
                <w:szCs w:val="20"/>
              </w:rPr>
            </w:pPr>
            <w:r w:rsidRPr="00710981">
              <w:rPr>
                <w:sz w:val="20"/>
                <w:szCs w:val="20"/>
              </w:rPr>
              <w:t>(50x60)</w:t>
            </w:r>
          </w:p>
        </w:tc>
        <w:tc>
          <w:tcPr>
            <w:tcW w:w="1548" w:type="dxa"/>
            <w:tcBorders>
              <w:top w:val="single" w:sz="4" w:space="0" w:color="auto"/>
              <w:left w:val="single" w:sz="4" w:space="0" w:color="auto"/>
              <w:bottom w:val="single" w:sz="4" w:space="0" w:color="auto"/>
              <w:right w:val="single" w:sz="4" w:space="0" w:color="auto"/>
            </w:tcBorders>
          </w:tcPr>
          <w:p w:rsidR="00764DB2" w:rsidRDefault="00FC0115">
            <w:pPr>
              <w:rPr>
                <w:b/>
              </w:rPr>
            </w:pPr>
            <w:r>
              <w:rPr>
                <w:b/>
              </w:rPr>
              <w:t>20</w:t>
            </w:r>
            <w:r w:rsidR="003708EF">
              <w:rPr>
                <w:b/>
              </w:rPr>
              <w:t>00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rPr>
          <w:trHeight w:val="405"/>
        </w:trPr>
        <w:tc>
          <w:tcPr>
            <w:tcW w:w="540" w:type="dxa"/>
            <w:tcBorders>
              <w:top w:val="single" w:sz="4" w:space="0" w:color="auto"/>
              <w:left w:val="single" w:sz="4" w:space="0" w:color="auto"/>
              <w:bottom w:val="single" w:sz="4" w:space="0" w:color="auto"/>
              <w:right w:val="single" w:sz="4" w:space="0" w:color="auto"/>
            </w:tcBorders>
            <w:hideMark/>
          </w:tcPr>
          <w:p w:rsidR="00207AE2" w:rsidRPr="00D23B8E" w:rsidRDefault="00D27B25">
            <w:r w:rsidRPr="00D23B8E">
              <w:t>11</w:t>
            </w:r>
            <w:r w:rsidR="00207AE2" w:rsidRPr="00D23B8E">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proofErr w:type="spellStart"/>
            <w:r>
              <w:t>Inox</w:t>
            </w:r>
            <w:proofErr w:type="spellEnd"/>
            <w:r>
              <w:t xml:space="preserve"> žica</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3708EF">
            <w:pPr>
              <w:rPr>
                <w:b/>
              </w:rPr>
            </w:pPr>
            <w:r>
              <w:rPr>
                <w:b/>
              </w:rPr>
              <w:t>3</w:t>
            </w:r>
            <w:r w:rsidR="00FC0115">
              <w:rPr>
                <w:b/>
              </w:rPr>
              <w:t>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rPr>
          <w:trHeight w:val="540"/>
        </w:trPr>
        <w:tc>
          <w:tcPr>
            <w:tcW w:w="540" w:type="dxa"/>
            <w:tcBorders>
              <w:top w:val="single" w:sz="4" w:space="0" w:color="auto"/>
              <w:left w:val="single" w:sz="4" w:space="0" w:color="auto"/>
              <w:bottom w:val="single" w:sz="4" w:space="0" w:color="auto"/>
              <w:right w:val="single" w:sz="4" w:space="0" w:color="auto"/>
            </w:tcBorders>
            <w:hideMark/>
          </w:tcPr>
          <w:p w:rsidR="00207AE2" w:rsidRPr="00D23B8E" w:rsidRDefault="00D27B25">
            <w:r w:rsidRPr="00D23B8E">
              <w:t>12</w:t>
            </w:r>
            <w:r w:rsidR="00207AE2" w:rsidRPr="00D23B8E">
              <w:t>.</w:t>
            </w:r>
          </w:p>
        </w:tc>
        <w:tc>
          <w:tcPr>
            <w:tcW w:w="1008" w:type="dxa"/>
            <w:tcBorders>
              <w:top w:val="single" w:sz="4" w:space="0" w:color="auto"/>
              <w:left w:val="single" w:sz="4" w:space="0" w:color="auto"/>
              <w:bottom w:val="single" w:sz="4" w:space="0" w:color="auto"/>
              <w:right w:val="single" w:sz="4" w:space="0" w:color="auto"/>
            </w:tcBorders>
            <w:hideMark/>
          </w:tcPr>
          <w:p w:rsidR="00207AE2" w:rsidRDefault="00207AE2">
            <w:r>
              <w:t xml:space="preserve">Kom. </w:t>
            </w:r>
          </w:p>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t>PVC čaše- jednokratne 0,2l, 100/1</w:t>
            </w:r>
          </w:p>
        </w:tc>
        <w:tc>
          <w:tcPr>
            <w:tcW w:w="1548" w:type="dxa"/>
            <w:tcBorders>
              <w:top w:val="single" w:sz="4" w:space="0" w:color="auto"/>
              <w:left w:val="single" w:sz="4" w:space="0" w:color="auto"/>
              <w:bottom w:val="single" w:sz="4" w:space="0" w:color="auto"/>
              <w:right w:val="single" w:sz="4" w:space="0" w:color="auto"/>
            </w:tcBorders>
            <w:hideMark/>
          </w:tcPr>
          <w:p w:rsidR="00207AE2" w:rsidRDefault="00FC0115">
            <w:pPr>
              <w:rPr>
                <w:b/>
              </w:rPr>
            </w:pPr>
            <w:r>
              <w:rPr>
                <w:b/>
              </w:rPr>
              <w:t>60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bl>
    <w:p w:rsidR="00207AE2" w:rsidRDefault="00207AE2" w:rsidP="00207AE2">
      <w:pPr>
        <w:rPr>
          <w:b/>
        </w:rPr>
      </w:pPr>
    </w:p>
    <w:p w:rsidR="00207AE2" w:rsidRPr="000D009D" w:rsidRDefault="00207AE2" w:rsidP="00207AE2">
      <w:pPr>
        <w:rPr>
          <w:b/>
        </w:rPr>
      </w:pPr>
      <w:r w:rsidRPr="000D009D">
        <w:rPr>
          <w:b/>
        </w:rPr>
        <w:t>Ukupno u eurima  bez PDV-a:   ________________</w:t>
      </w:r>
    </w:p>
    <w:p w:rsidR="00207AE2" w:rsidRPr="000D009D" w:rsidRDefault="00207AE2" w:rsidP="00207AE2">
      <w:pPr>
        <w:rPr>
          <w:b/>
        </w:rPr>
      </w:pPr>
      <w:r w:rsidRPr="000D009D">
        <w:rPr>
          <w:b/>
        </w:rPr>
        <w:t>PDV ( izražen u brojevima): ___________________</w:t>
      </w:r>
    </w:p>
    <w:p w:rsidR="00207AE2" w:rsidRDefault="00207AE2" w:rsidP="00207AE2">
      <w:r w:rsidRPr="000D009D">
        <w:rPr>
          <w:b/>
        </w:rPr>
        <w:t>UKUPNO s PDV-om: ____________________</w:t>
      </w:r>
      <w:r>
        <w:tab/>
      </w:r>
      <w:r>
        <w:tab/>
      </w:r>
      <w:r>
        <w:tab/>
      </w:r>
      <w:r>
        <w:tab/>
        <w:t>Ponuditelj:</w:t>
      </w:r>
    </w:p>
    <w:p w:rsidR="00207AE2" w:rsidRDefault="00207AE2" w:rsidP="00207AE2">
      <w:r>
        <w:tab/>
      </w:r>
      <w:r>
        <w:tab/>
      </w:r>
      <w:r>
        <w:tab/>
      </w:r>
      <w:r>
        <w:tab/>
      </w:r>
      <w:r>
        <w:tab/>
      </w:r>
      <w:r>
        <w:tab/>
      </w:r>
      <w:r>
        <w:tab/>
      </w:r>
      <w:r>
        <w:tab/>
      </w:r>
      <w:r>
        <w:tab/>
        <w:t>________________________</w:t>
      </w:r>
    </w:p>
    <w:p w:rsidR="00207AE2" w:rsidRDefault="00207AE2" w:rsidP="00207AE2"/>
    <w:p w:rsidR="00207AE2" w:rsidRDefault="00207AE2" w:rsidP="00207AE2">
      <w:r>
        <w:tab/>
      </w:r>
      <w:r>
        <w:tab/>
      </w:r>
      <w:r>
        <w:tab/>
      </w:r>
      <w:r>
        <w:tab/>
      </w:r>
      <w:r>
        <w:tab/>
      </w:r>
      <w:r>
        <w:tab/>
      </w:r>
      <w:r>
        <w:tab/>
      </w:r>
      <w:r>
        <w:tab/>
        <w:t xml:space="preserve">        ( potpis odgovorne osoba i pečat)</w:t>
      </w:r>
    </w:p>
    <w:p w:rsidR="00207AE2" w:rsidRDefault="00207AE2" w:rsidP="00207AE2">
      <w:r>
        <w:t>U __</w:t>
      </w:r>
      <w:r w:rsidR="009750E0">
        <w:t>_________________, _________2026</w:t>
      </w:r>
      <w:r>
        <w:t>.godine</w:t>
      </w:r>
    </w:p>
    <w:p w:rsidR="00207AE2" w:rsidRDefault="00207AE2" w:rsidP="00207AE2">
      <w:pPr>
        <w:rPr>
          <w:b/>
        </w:rPr>
      </w:pPr>
    </w:p>
    <w:p w:rsidR="00207AE2" w:rsidRDefault="00207AE2" w:rsidP="00207AE2"/>
    <w:p w:rsidR="00207AE2" w:rsidRDefault="00207AE2" w:rsidP="00207AE2">
      <w:pPr>
        <w:jc w:val="center"/>
        <w:rPr>
          <w:b/>
          <w:sz w:val="28"/>
          <w:szCs w:val="28"/>
        </w:rPr>
      </w:pPr>
      <w:r>
        <w:rPr>
          <w:b/>
          <w:sz w:val="28"/>
          <w:szCs w:val="28"/>
        </w:rPr>
        <w:t>TROŠKOVNIK</w:t>
      </w:r>
    </w:p>
    <w:p w:rsidR="00207AE2" w:rsidRDefault="00207AE2" w:rsidP="00207AE2">
      <w:pPr>
        <w:rPr>
          <w:b/>
          <w:sz w:val="24"/>
          <w:szCs w:val="24"/>
        </w:rPr>
      </w:pPr>
      <w:r>
        <w:rPr>
          <w:b/>
          <w:sz w:val="24"/>
          <w:szCs w:val="24"/>
        </w:rPr>
        <w:tab/>
        <w:t xml:space="preserve">            -  MATERIJAL I SREDSTVA ZA ČIŠĆENJE , ODRŽAVANJE I HIGIJENU</w:t>
      </w:r>
    </w:p>
    <w:p w:rsidR="00207AE2" w:rsidRDefault="00207AE2" w:rsidP="00207AE2">
      <w:pPr>
        <w:rPr>
          <w:b/>
          <w:sz w:val="24"/>
          <w:szCs w:val="24"/>
        </w:rPr>
      </w:pPr>
    </w:p>
    <w:p w:rsidR="00207AE2" w:rsidRDefault="00207AE2" w:rsidP="00207AE2">
      <w:pPr>
        <w:rPr>
          <w:b/>
          <w:u w:val="single"/>
        </w:rPr>
      </w:pPr>
      <w:r w:rsidRPr="000D009D">
        <w:rPr>
          <w:b/>
          <w:color w:val="385623" w:themeColor="accent6" w:themeShade="80"/>
          <w:u w:val="single"/>
        </w:rPr>
        <w:t>GRUPA 3</w:t>
      </w:r>
      <w:r>
        <w:rPr>
          <w:b/>
          <w:u w:val="single"/>
        </w:rPr>
        <w:t>- Papirna galanterija  za higijenu</w:t>
      </w:r>
    </w:p>
    <w:tbl>
      <w:tblPr>
        <w:tblStyle w:val="Reetkatablice"/>
        <w:tblW w:w="0" w:type="auto"/>
        <w:tblLook w:val="04A0"/>
      </w:tblPr>
      <w:tblGrid>
        <w:gridCol w:w="512"/>
        <w:gridCol w:w="1289"/>
        <w:gridCol w:w="1946"/>
        <w:gridCol w:w="1425"/>
        <w:gridCol w:w="1372"/>
        <w:gridCol w:w="1372"/>
        <w:gridCol w:w="1372"/>
      </w:tblGrid>
      <w:tr w:rsidR="00207AE2" w:rsidTr="00207AE2">
        <w:tc>
          <w:tcPr>
            <w:tcW w:w="525" w:type="dxa"/>
            <w:tcBorders>
              <w:top w:val="single" w:sz="4" w:space="0" w:color="auto"/>
              <w:left w:val="single" w:sz="4" w:space="0" w:color="auto"/>
              <w:bottom w:val="single" w:sz="4" w:space="0" w:color="auto"/>
              <w:right w:val="single" w:sz="4" w:space="0" w:color="auto"/>
            </w:tcBorders>
          </w:tcPr>
          <w:p w:rsidR="00207AE2" w:rsidRPr="00D23B8E" w:rsidRDefault="00207AE2"/>
          <w:p w:rsidR="00207AE2" w:rsidRPr="00D23B8E" w:rsidRDefault="00207AE2">
            <w:r w:rsidRPr="00D23B8E">
              <w:t>1.</w:t>
            </w:r>
          </w:p>
        </w:tc>
        <w:tc>
          <w:tcPr>
            <w:tcW w:w="1305" w:type="dxa"/>
            <w:tcBorders>
              <w:top w:val="single" w:sz="4" w:space="0" w:color="auto"/>
              <w:left w:val="single" w:sz="4" w:space="0" w:color="auto"/>
              <w:bottom w:val="single" w:sz="4" w:space="0" w:color="auto"/>
              <w:right w:val="single" w:sz="4" w:space="0" w:color="auto"/>
            </w:tcBorders>
          </w:tcPr>
          <w:p w:rsidR="00207AE2" w:rsidRDefault="00207AE2">
            <w:r>
              <w:t>Kom./rola</w:t>
            </w:r>
          </w:p>
          <w:p w:rsidR="00207AE2" w:rsidRDefault="00207AE2"/>
        </w:tc>
        <w:tc>
          <w:tcPr>
            <w:tcW w:w="1525" w:type="dxa"/>
            <w:tcBorders>
              <w:top w:val="single" w:sz="4" w:space="0" w:color="auto"/>
              <w:left w:val="single" w:sz="4" w:space="0" w:color="auto"/>
              <w:bottom w:val="single" w:sz="4" w:space="0" w:color="auto"/>
              <w:right w:val="single" w:sz="4" w:space="0" w:color="auto"/>
            </w:tcBorders>
            <w:hideMark/>
          </w:tcPr>
          <w:p w:rsidR="00207AE2" w:rsidRDefault="00207AE2">
            <w:r>
              <w:t>Papirnati ručnici u roli na centralno izvlačenje</w:t>
            </w:r>
            <w:r w:rsidR="003708EF">
              <w:t>,dvoslojni</w:t>
            </w:r>
          </w:p>
          <w:p w:rsidR="00207AE2" w:rsidRDefault="00207AE2">
            <w:r>
              <w:t>19 cm</w:t>
            </w:r>
          </w:p>
        </w:tc>
        <w:tc>
          <w:tcPr>
            <w:tcW w:w="1496" w:type="dxa"/>
            <w:tcBorders>
              <w:top w:val="single" w:sz="4" w:space="0" w:color="auto"/>
              <w:left w:val="single" w:sz="4" w:space="0" w:color="auto"/>
              <w:bottom w:val="single" w:sz="4" w:space="0" w:color="auto"/>
              <w:right w:val="single" w:sz="4" w:space="0" w:color="auto"/>
            </w:tcBorders>
            <w:hideMark/>
          </w:tcPr>
          <w:p w:rsidR="00207AE2" w:rsidRDefault="00207AE2">
            <w:pPr>
              <w:rPr>
                <w:b/>
              </w:rPr>
            </w:pPr>
          </w:p>
          <w:p w:rsidR="00764DB2" w:rsidRDefault="003708EF">
            <w:pPr>
              <w:rPr>
                <w:b/>
              </w:rPr>
            </w:pPr>
            <w:r>
              <w:rPr>
                <w:b/>
              </w:rPr>
              <w:t>100</w:t>
            </w:r>
          </w:p>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r>
      <w:tr w:rsidR="00207AE2" w:rsidTr="00207AE2">
        <w:tc>
          <w:tcPr>
            <w:tcW w:w="525" w:type="dxa"/>
            <w:tcBorders>
              <w:top w:val="single" w:sz="4" w:space="0" w:color="auto"/>
              <w:left w:val="single" w:sz="4" w:space="0" w:color="auto"/>
              <w:bottom w:val="single" w:sz="4" w:space="0" w:color="auto"/>
              <w:right w:val="single" w:sz="4" w:space="0" w:color="auto"/>
            </w:tcBorders>
          </w:tcPr>
          <w:p w:rsidR="00207AE2" w:rsidRPr="00D23B8E" w:rsidRDefault="00207AE2"/>
          <w:p w:rsidR="00207AE2" w:rsidRPr="00D23B8E" w:rsidRDefault="00207AE2">
            <w:r w:rsidRPr="00D23B8E">
              <w:t>2.</w:t>
            </w:r>
          </w:p>
        </w:tc>
        <w:tc>
          <w:tcPr>
            <w:tcW w:w="1305" w:type="dxa"/>
            <w:tcBorders>
              <w:top w:val="single" w:sz="4" w:space="0" w:color="auto"/>
              <w:left w:val="single" w:sz="4" w:space="0" w:color="auto"/>
              <w:bottom w:val="single" w:sz="4" w:space="0" w:color="auto"/>
              <w:right w:val="single" w:sz="4" w:space="0" w:color="auto"/>
            </w:tcBorders>
            <w:hideMark/>
          </w:tcPr>
          <w:p w:rsidR="00207AE2" w:rsidRDefault="00207AE2">
            <w:r>
              <w:t>Kom.</w:t>
            </w:r>
          </w:p>
        </w:tc>
        <w:tc>
          <w:tcPr>
            <w:tcW w:w="1525" w:type="dxa"/>
            <w:tcBorders>
              <w:top w:val="single" w:sz="4" w:space="0" w:color="auto"/>
              <w:left w:val="single" w:sz="4" w:space="0" w:color="auto"/>
              <w:bottom w:val="single" w:sz="4" w:space="0" w:color="auto"/>
              <w:right w:val="single" w:sz="4" w:space="0" w:color="auto"/>
            </w:tcBorders>
            <w:hideMark/>
          </w:tcPr>
          <w:p w:rsidR="00207AE2" w:rsidRDefault="00207AE2">
            <w:r>
              <w:t xml:space="preserve">Papirnati ručnici u listićima 3800/1 </w:t>
            </w:r>
          </w:p>
        </w:tc>
        <w:tc>
          <w:tcPr>
            <w:tcW w:w="1496" w:type="dxa"/>
            <w:tcBorders>
              <w:top w:val="single" w:sz="4" w:space="0" w:color="auto"/>
              <w:left w:val="single" w:sz="4" w:space="0" w:color="auto"/>
              <w:bottom w:val="single" w:sz="4" w:space="0" w:color="auto"/>
              <w:right w:val="single" w:sz="4" w:space="0" w:color="auto"/>
            </w:tcBorders>
          </w:tcPr>
          <w:p w:rsidR="00207AE2" w:rsidRDefault="00FC0115">
            <w:pPr>
              <w:rPr>
                <w:b/>
              </w:rPr>
            </w:pPr>
            <w:r>
              <w:rPr>
                <w:b/>
              </w:rPr>
              <w:t>10</w:t>
            </w:r>
            <w:r w:rsidR="003708EF">
              <w:rPr>
                <w:b/>
              </w:rPr>
              <w:t>00</w:t>
            </w:r>
          </w:p>
          <w:p w:rsidR="00207AE2" w:rsidRDefault="00207AE2">
            <w:pPr>
              <w:rPr>
                <w:b/>
              </w:rPr>
            </w:pPr>
          </w:p>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r>
      <w:tr w:rsidR="00207AE2" w:rsidTr="00207AE2">
        <w:tc>
          <w:tcPr>
            <w:tcW w:w="525" w:type="dxa"/>
            <w:tcBorders>
              <w:top w:val="single" w:sz="4" w:space="0" w:color="auto"/>
              <w:left w:val="single" w:sz="4" w:space="0" w:color="auto"/>
              <w:bottom w:val="single" w:sz="4" w:space="0" w:color="auto"/>
              <w:right w:val="single" w:sz="4" w:space="0" w:color="auto"/>
            </w:tcBorders>
          </w:tcPr>
          <w:p w:rsidR="00207AE2" w:rsidRPr="00D23B8E" w:rsidRDefault="00207AE2"/>
          <w:p w:rsidR="00207AE2" w:rsidRPr="00D23B8E" w:rsidRDefault="00207AE2">
            <w:r w:rsidRPr="00D23B8E">
              <w:t>3.</w:t>
            </w:r>
          </w:p>
        </w:tc>
        <w:tc>
          <w:tcPr>
            <w:tcW w:w="1305" w:type="dxa"/>
            <w:tcBorders>
              <w:top w:val="single" w:sz="4" w:space="0" w:color="auto"/>
              <w:left w:val="single" w:sz="4" w:space="0" w:color="auto"/>
              <w:bottom w:val="single" w:sz="4" w:space="0" w:color="auto"/>
              <w:right w:val="single" w:sz="4" w:space="0" w:color="auto"/>
            </w:tcBorders>
            <w:hideMark/>
          </w:tcPr>
          <w:p w:rsidR="00207AE2" w:rsidRDefault="00207AE2">
            <w:r>
              <w:t>Kom.</w:t>
            </w:r>
          </w:p>
        </w:tc>
        <w:tc>
          <w:tcPr>
            <w:tcW w:w="1525" w:type="dxa"/>
            <w:tcBorders>
              <w:top w:val="single" w:sz="4" w:space="0" w:color="auto"/>
              <w:left w:val="single" w:sz="4" w:space="0" w:color="auto"/>
              <w:bottom w:val="single" w:sz="4" w:space="0" w:color="auto"/>
              <w:right w:val="single" w:sz="4" w:space="0" w:color="auto"/>
            </w:tcBorders>
            <w:hideMark/>
          </w:tcPr>
          <w:p w:rsidR="00207AE2" w:rsidRDefault="00207AE2">
            <w:r>
              <w:t>Toaletni listići</w:t>
            </w:r>
          </w:p>
          <w:p w:rsidR="00207AE2" w:rsidRDefault="00207AE2">
            <w:r>
              <w:t>250/1</w:t>
            </w:r>
          </w:p>
        </w:tc>
        <w:tc>
          <w:tcPr>
            <w:tcW w:w="1496" w:type="dxa"/>
            <w:tcBorders>
              <w:top w:val="single" w:sz="4" w:space="0" w:color="auto"/>
              <w:left w:val="single" w:sz="4" w:space="0" w:color="auto"/>
              <w:bottom w:val="single" w:sz="4" w:space="0" w:color="auto"/>
              <w:right w:val="single" w:sz="4" w:space="0" w:color="auto"/>
            </w:tcBorders>
            <w:hideMark/>
          </w:tcPr>
          <w:p w:rsidR="00207AE2" w:rsidRDefault="00FC0115">
            <w:pPr>
              <w:rPr>
                <w:b/>
              </w:rPr>
            </w:pPr>
            <w:r>
              <w:rPr>
                <w:b/>
              </w:rPr>
              <w:t>400</w:t>
            </w:r>
          </w:p>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r>
      <w:tr w:rsidR="00207AE2" w:rsidTr="00207AE2">
        <w:trPr>
          <w:trHeight w:val="1090"/>
        </w:trPr>
        <w:tc>
          <w:tcPr>
            <w:tcW w:w="525" w:type="dxa"/>
            <w:tcBorders>
              <w:top w:val="single" w:sz="4" w:space="0" w:color="auto"/>
              <w:left w:val="single" w:sz="4" w:space="0" w:color="auto"/>
              <w:bottom w:val="single" w:sz="4" w:space="0" w:color="auto"/>
              <w:right w:val="single" w:sz="4" w:space="0" w:color="auto"/>
            </w:tcBorders>
          </w:tcPr>
          <w:p w:rsidR="00207AE2" w:rsidRPr="00D23B8E" w:rsidRDefault="00207AE2"/>
          <w:p w:rsidR="00207AE2" w:rsidRPr="00D23B8E" w:rsidRDefault="00207AE2">
            <w:r w:rsidRPr="00D23B8E">
              <w:t>4.</w:t>
            </w:r>
          </w:p>
        </w:tc>
        <w:tc>
          <w:tcPr>
            <w:tcW w:w="1305" w:type="dxa"/>
            <w:tcBorders>
              <w:top w:val="single" w:sz="4" w:space="0" w:color="auto"/>
              <w:left w:val="single" w:sz="4" w:space="0" w:color="auto"/>
              <w:bottom w:val="single" w:sz="4" w:space="0" w:color="auto"/>
              <w:right w:val="single" w:sz="4" w:space="0" w:color="auto"/>
            </w:tcBorders>
          </w:tcPr>
          <w:p w:rsidR="00207AE2" w:rsidRDefault="00207AE2"/>
          <w:p w:rsidR="00207AE2" w:rsidRDefault="00207AE2">
            <w:r>
              <w:t>Kom</w:t>
            </w:r>
          </w:p>
          <w:p w:rsidR="00207AE2" w:rsidRDefault="00207AE2"/>
          <w:p w:rsidR="00207AE2" w:rsidRDefault="00207AE2"/>
        </w:tc>
        <w:tc>
          <w:tcPr>
            <w:tcW w:w="1525" w:type="dxa"/>
            <w:tcBorders>
              <w:top w:val="single" w:sz="4" w:space="0" w:color="auto"/>
              <w:left w:val="single" w:sz="4" w:space="0" w:color="auto"/>
              <w:bottom w:val="single" w:sz="4" w:space="0" w:color="auto"/>
              <w:right w:val="single" w:sz="4" w:space="0" w:color="auto"/>
            </w:tcBorders>
            <w:hideMark/>
          </w:tcPr>
          <w:p w:rsidR="00207AE2" w:rsidRDefault="00207AE2">
            <w:r>
              <w:t>Salvete 33x33,</w:t>
            </w:r>
          </w:p>
          <w:p w:rsidR="00207AE2" w:rsidRDefault="00207AE2">
            <w:r>
              <w:t>1 slojne bijele</w:t>
            </w:r>
          </w:p>
          <w:p w:rsidR="00207AE2" w:rsidRDefault="00207AE2">
            <w:r>
              <w:t>100/1</w:t>
            </w:r>
          </w:p>
        </w:tc>
        <w:tc>
          <w:tcPr>
            <w:tcW w:w="1496" w:type="dxa"/>
            <w:tcBorders>
              <w:top w:val="single" w:sz="4" w:space="0" w:color="auto"/>
              <w:left w:val="single" w:sz="4" w:space="0" w:color="auto"/>
              <w:bottom w:val="single" w:sz="4" w:space="0" w:color="auto"/>
              <w:right w:val="single" w:sz="4" w:space="0" w:color="auto"/>
            </w:tcBorders>
            <w:hideMark/>
          </w:tcPr>
          <w:p w:rsidR="00207AE2" w:rsidRDefault="00207AE2">
            <w:pPr>
              <w:rPr>
                <w:b/>
              </w:rPr>
            </w:pPr>
          </w:p>
          <w:p w:rsidR="00764DB2" w:rsidRDefault="00876DB5">
            <w:pPr>
              <w:rPr>
                <w:b/>
              </w:rPr>
            </w:pPr>
            <w:r>
              <w:rPr>
                <w:b/>
              </w:rPr>
              <w:t>10</w:t>
            </w:r>
            <w:r w:rsidR="00FC03B2">
              <w:rPr>
                <w:b/>
              </w:rPr>
              <w:t>0</w:t>
            </w:r>
          </w:p>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r>
    </w:tbl>
    <w:p w:rsidR="00207AE2" w:rsidRDefault="00207AE2" w:rsidP="00207AE2">
      <w:pPr>
        <w:rPr>
          <w:b/>
        </w:rPr>
      </w:pPr>
    </w:p>
    <w:p w:rsidR="00207AE2" w:rsidRDefault="00207AE2" w:rsidP="00207AE2">
      <w:pPr>
        <w:rPr>
          <w:b/>
        </w:rPr>
      </w:pPr>
    </w:p>
    <w:p w:rsidR="00207AE2" w:rsidRDefault="00207AE2" w:rsidP="00207AE2">
      <w:r>
        <w:t>Ukupno</w:t>
      </w:r>
      <w:r w:rsidR="00A45851">
        <w:t xml:space="preserve"> </w:t>
      </w:r>
      <w:r>
        <w:t>u eurima  bez PDV-a:   ________________</w:t>
      </w:r>
    </w:p>
    <w:p w:rsidR="00207AE2" w:rsidRDefault="00207AE2" w:rsidP="00207AE2">
      <w:r>
        <w:t>PDV ( izražen u brojevima): ___________________</w:t>
      </w:r>
    </w:p>
    <w:p w:rsidR="00207AE2" w:rsidRDefault="00207AE2" w:rsidP="00207AE2">
      <w:r>
        <w:t>UKUPNO u eurima s PDV-om: ____________________</w:t>
      </w:r>
      <w:r>
        <w:tab/>
      </w:r>
      <w:r>
        <w:tab/>
      </w:r>
      <w:r>
        <w:tab/>
        <w:t xml:space="preserve"> </w:t>
      </w:r>
      <w:r>
        <w:tab/>
      </w:r>
      <w:r>
        <w:tab/>
      </w:r>
      <w:r>
        <w:tab/>
      </w:r>
      <w:r>
        <w:tab/>
      </w:r>
      <w:r>
        <w:tab/>
      </w:r>
      <w:r>
        <w:tab/>
      </w:r>
      <w:r>
        <w:tab/>
      </w:r>
      <w:r>
        <w:tab/>
      </w:r>
      <w:r>
        <w:tab/>
      </w:r>
      <w:r>
        <w:tab/>
      </w:r>
      <w:r>
        <w:tab/>
      </w:r>
      <w:r>
        <w:tab/>
      </w:r>
      <w:r>
        <w:tab/>
        <w:t>Ponuditelj:</w:t>
      </w:r>
    </w:p>
    <w:p w:rsidR="00207AE2" w:rsidRDefault="00207AE2" w:rsidP="00207AE2">
      <w:r>
        <w:tab/>
      </w:r>
      <w:r>
        <w:tab/>
      </w:r>
      <w:r>
        <w:tab/>
      </w:r>
      <w:r>
        <w:tab/>
      </w:r>
      <w:r>
        <w:tab/>
      </w:r>
      <w:r>
        <w:tab/>
      </w:r>
      <w:r>
        <w:tab/>
      </w:r>
      <w:r>
        <w:tab/>
      </w:r>
      <w:r>
        <w:tab/>
        <w:t>________________________</w:t>
      </w:r>
    </w:p>
    <w:p w:rsidR="00207AE2" w:rsidRDefault="00207AE2" w:rsidP="00207AE2">
      <w:r>
        <w:tab/>
      </w:r>
      <w:r>
        <w:tab/>
      </w:r>
      <w:r>
        <w:tab/>
      </w:r>
      <w:r>
        <w:tab/>
      </w:r>
      <w:r>
        <w:tab/>
      </w:r>
      <w:r>
        <w:tab/>
      </w:r>
      <w:r>
        <w:tab/>
      </w:r>
      <w:r>
        <w:tab/>
        <w:t xml:space="preserve">        ( potpis odgovorne osoba i pečat)</w:t>
      </w:r>
    </w:p>
    <w:p w:rsidR="00207AE2" w:rsidRDefault="00207AE2" w:rsidP="00207AE2"/>
    <w:p w:rsidR="00207AE2" w:rsidRDefault="00207AE2" w:rsidP="00207AE2">
      <w:r>
        <w:t>U ____________________</w:t>
      </w:r>
      <w:r w:rsidR="000D009D">
        <w:t>_______, dana __________ __ 202</w:t>
      </w:r>
      <w:r w:rsidR="009750E0">
        <w:t>6</w:t>
      </w:r>
      <w:r>
        <w:t>.godine.</w:t>
      </w:r>
    </w:p>
    <w:p w:rsidR="00207AE2" w:rsidRDefault="00207AE2" w:rsidP="00207AE2">
      <w:pPr>
        <w:pStyle w:val="Odlomakpopisa"/>
      </w:pPr>
    </w:p>
    <w:p w:rsidR="00207AE2" w:rsidRDefault="00207AE2" w:rsidP="00207AE2">
      <w:pPr>
        <w:pStyle w:val="Odlomakpopisa"/>
      </w:pPr>
    </w:p>
    <w:p w:rsidR="00207AE2" w:rsidRDefault="00207AE2" w:rsidP="00207AE2">
      <w:pPr>
        <w:pStyle w:val="Odlomakpopisa"/>
        <w:jc w:val="center"/>
      </w:pPr>
    </w:p>
    <w:p w:rsidR="00207AE2" w:rsidRDefault="00207AE2" w:rsidP="00207AE2">
      <w:pPr>
        <w:pStyle w:val="Odlomakpopisa"/>
      </w:pPr>
    </w:p>
    <w:p w:rsidR="007D11E0" w:rsidRDefault="007D11E0" w:rsidP="00207AE2">
      <w:pPr>
        <w:pStyle w:val="Odlomakpopisa"/>
      </w:pPr>
    </w:p>
    <w:p w:rsidR="007D11E0" w:rsidRDefault="007D11E0" w:rsidP="00207AE2">
      <w:pPr>
        <w:pStyle w:val="Odlomakpopisa"/>
      </w:pPr>
    </w:p>
    <w:p w:rsidR="009750E0" w:rsidRDefault="009750E0" w:rsidP="00207AE2">
      <w:pPr>
        <w:pStyle w:val="Odlomakpopisa"/>
      </w:pPr>
    </w:p>
    <w:p w:rsidR="009750E0" w:rsidRDefault="009750E0" w:rsidP="00207AE2">
      <w:pPr>
        <w:pStyle w:val="Odlomakpopisa"/>
      </w:pPr>
    </w:p>
    <w:p w:rsidR="007D11E0" w:rsidRDefault="007D11E0" w:rsidP="00207AE2">
      <w:pPr>
        <w:pStyle w:val="Odlomakpopisa"/>
      </w:pPr>
    </w:p>
    <w:p w:rsidR="007D11E0" w:rsidRDefault="007D11E0" w:rsidP="00207AE2">
      <w:pPr>
        <w:pStyle w:val="Odlomakpopisa"/>
      </w:pPr>
    </w:p>
    <w:p w:rsidR="007D11E0" w:rsidRDefault="007D11E0" w:rsidP="00207AE2">
      <w:pPr>
        <w:pStyle w:val="Odlomakpopisa"/>
      </w:pPr>
    </w:p>
    <w:p w:rsidR="00207AE2" w:rsidRPr="005932A8" w:rsidRDefault="00A45851" w:rsidP="00207AE2">
      <w:pPr>
        <w:rPr>
          <w:u w:val="single"/>
        </w:rPr>
      </w:pPr>
      <w:r w:rsidRPr="005932A8">
        <w:rPr>
          <w:u w:val="single"/>
        </w:rPr>
        <w:lastRenderedPageBreak/>
        <w:t>SVEUKUPNO</w:t>
      </w:r>
      <w:r w:rsidR="000D009D" w:rsidRPr="005932A8">
        <w:rPr>
          <w:u w:val="single"/>
        </w:rPr>
        <w:t>:</w:t>
      </w:r>
    </w:p>
    <w:p w:rsidR="00DB2D1D" w:rsidRDefault="002B5075" w:rsidP="00DB2D1D">
      <w:pPr>
        <w:rPr>
          <w:b/>
          <w:u w:val="single"/>
        </w:rPr>
      </w:pPr>
      <w:r w:rsidRPr="00D27B25">
        <w:rPr>
          <w:b/>
          <w:u w:val="single"/>
        </w:rPr>
        <w:t xml:space="preserve"> grupa 1+ grupa2+ grupa 3</w:t>
      </w:r>
    </w:p>
    <w:p w:rsidR="005932A8" w:rsidRPr="00D27B25" w:rsidRDefault="005932A8" w:rsidP="00DB2D1D">
      <w:pPr>
        <w:rPr>
          <w:b/>
          <w:u w:val="single"/>
        </w:rPr>
      </w:pPr>
    </w:p>
    <w:p w:rsidR="00D27B25" w:rsidRDefault="00D27B25" w:rsidP="00DB2D1D">
      <w:pPr>
        <w:rPr>
          <w:b/>
        </w:rPr>
      </w:pPr>
    </w:p>
    <w:p w:rsidR="00DB2D1D" w:rsidRPr="000D009D" w:rsidRDefault="00DB2D1D" w:rsidP="00DB2D1D">
      <w:pPr>
        <w:rPr>
          <w:b/>
          <w:color w:val="385623" w:themeColor="accent6" w:themeShade="80"/>
        </w:rPr>
      </w:pPr>
      <w:r w:rsidRPr="000D009D">
        <w:rPr>
          <w:b/>
          <w:color w:val="385623" w:themeColor="accent6" w:themeShade="80"/>
        </w:rPr>
        <w:t>UKUPNO</w:t>
      </w:r>
      <w:r w:rsidR="008963D1" w:rsidRPr="000D009D">
        <w:rPr>
          <w:b/>
          <w:color w:val="385623" w:themeColor="accent6" w:themeShade="80"/>
        </w:rPr>
        <w:t xml:space="preserve">  U EURIMA</w:t>
      </w:r>
      <w:r w:rsidRPr="000D009D">
        <w:rPr>
          <w:b/>
          <w:color w:val="385623" w:themeColor="accent6" w:themeShade="80"/>
        </w:rPr>
        <w:t xml:space="preserve"> BEZ PDV-a :   ____________________</w:t>
      </w:r>
    </w:p>
    <w:p w:rsidR="00DB2D1D" w:rsidRPr="000D009D" w:rsidRDefault="00DB2D1D" w:rsidP="00DB2D1D">
      <w:pPr>
        <w:rPr>
          <w:b/>
          <w:color w:val="385623" w:themeColor="accent6" w:themeShade="80"/>
        </w:rPr>
      </w:pPr>
      <w:r w:rsidRPr="000D009D">
        <w:rPr>
          <w:b/>
          <w:color w:val="385623" w:themeColor="accent6" w:themeShade="80"/>
        </w:rPr>
        <w:t>PDV  :   ___________________</w:t>
      </w:r>
    </w:p>
    <w:p w:rsidR="00DB2D1D" w:rsidRPr="000D009D" w:rsidRDefault="00DB2D1D" w:rsidP="00DB2D1D">
      <w:pPr>
        <w:rPr>
          <w:b/>
          <w:color w:val="385623" w:themeColor="accent6" w:themeShade="80"/>
        </w:rPr>
      </w:pPr>
    </w:p>
    <w:p w:rsidR="00DB2D1D" w:rsidRPr="000D009D" w:rsidRDefault="00DB2D1D" w:rsidP="00DB2D1D">
      <w:pPr>
        <w:rPr>
          <w:b/>
          <w:color w:val="385623" w:themeColor="accent6" w:themeShade="80"/>
        </w:rPr>
      </w:pPr>
      <w:r w:rsidRPr="000D009D">
        <w:rPr>
          <w:b/>
          <w:color w:val="385623" w:themeColor="accent6" w:themeShade="80"/>
        </w:rPr>
        <w:t xml:space="preserve">UKUPNO </w:t>
      </w:r>
      <w:r w:rsidR="008963D1" w:rsidRPr="000D009D">
        <w:rPr>
          <w:b/>
          <w:color w:val="385623" w:themeColor="accent6" w:themeShade="80"/>
        </w:rPr>
        <w:t xml:space="preserve"> U EURIMA </w:t>
      </w:r>
      <w:r w:rsidRPr="000D009D">
        <w:rPr>
          <w:b/>
          <w:color w:val="385623" w:themeColor="accent6" w:themeShade="80"/>
        </w:rPr>
        <w:t>S PDV-om : ___________________</w:t>
      </w:r>
      <w:r w:rsidRPr="000D009D">
        <w:rPr>
          <w:b/>
          <w:color w:val="385623" w:themeColor="accent6" w:themeShade="80"/>
        </w:rPr>
        <w:tab/>
      </w:r>
    </w:p>
    <w:p w:rsidR="00DB2D1D" w:rsidRPr="000D009D" w:rsidRDefault="00DB2D1D" w:rsidP="00DB2D1D">
      <w:pPr>
        <w:rPr>
          <w:b/>
          <w:color w:val="385623" w:themeColor="accent6" w:themeShade="80"/>
        </w:rPr>
      </w:pPr>
    </w:p>
    <w:p w:rsidR="00DB2D1D" w:rsidRDefault="00DB2D1D" w:rsidP="00DB2D1D">
      <w:pPr>
        <w:rPr>
          <w:b/>
        </w:rPr>
      </w:pPr>
    </w:p>
    <w:p w:rsidR="00DB2D1D" w:rsidRDefault="00DB2D1D" w:rsidP="00DB2D1D">
      <w:pPr>
        <w:rPr>
          <w:b/>
        </w:rPr>
      </w:pPr>
    </w:p>
    <w:p w:rsidR="00DB2D1D" w:rsidRDefault="00DB2D1D" w:rsidP="00DB2D1D">
      <w:r>
        <w:t>U _________</w:t>
      </w:r>
      <w:r w:rsidR="000D009D">
        <w:t>___</w:t>
      </w:r>
      <w:r w:rsidR="009750E0">
        <w:t>___________, dana __________2026</w:t>
      </w:r>
      <w:r>
        <w:t>.</w:t>
      </w:r>
    </w:p>
    <w:p w:rsidR="008963D1" w:rsidRDefault="008963D1" w:rsidP="00DB2D1D"/>
    <w:p w:rsidR="00DB2D1D" w:rsidRDefault="00DB2D1D" w:rsidP="00DB2D1D">
      <w:pPr>
        <w:rPr>
          <w:b/>
        </w:rPr>
      </w:pPr>
      <w:r>
        <w:rPr>
          <w:b/>
        </w:rPr>
        <w:tab/>
      </w:r>
      <w:r>
        <w:rPr>
          <w:b/>
        </w:rPr>
        <w:tab/>
      </w:r>
      <w:r>
        <w:rPr>
          <w:b/>
        </w:rPr>
        <w:tab/>
      </w:r>
    </w:p>
    <w:p w:rsidR="00DB2D1D" w:rsidRDefault="00DB2D1D" w:rsidP="00DB2D1D">
      <w:pPr>
        <w:rPr>
          <w:b/>
        </w:rPr>
      </w:pPr>
    </w:p>
    <w:p w:rsidR="00DB2D1D" w:rsidRDefault="00DB2D1D" w:rsidP="00DB2D1D">
      <w:pPr>
        <w:rPr>
          <w:b/>
        </w:rPr>
      </w:pPr>
      <w:r>
        <w:rPr>
          <w:b/>
        </w:rPr>
        <w:tab/>
      </w:r>
      <w:r>
        <w:rPr>
          <w:b/>
        </w:rPr>
        <w:tab/>
        <w:t xml:space="preserve">                                                                                        Ponuditelj:        </w:t>
      </w:r>
    </w:p>
    <w:p w:rsidR="00DB2D1D" w:rsidRDefault="00B21400" w:rsidP="00B21400">
      <w:pPr>
        <w:ind w:left="5664"/>
      </w:pPr>
      <w:r>
        <w:t xml:space="preserve">_ </w:t>
      </w:r>
      <w:r w:rsidR="00DB2D1D">
        <w:t>________________________</w:t>
      </w:r>
      <w:r>
        <w:t>____</w:t>
      </w:r>
    </w:p>
    <w:p w:rsidR="00DB2D1D" w:rsidRDefault="00DB2D1D" w:rsidP="00DB2D1D">
      <w:r>
        <w:tab/>
      </w:r>
      <w:r>
        <w:tab/>
      </w:r>
      <w:r>
        <w:tab/>
      </w:r>
      <w:r>
        <w:tab/>
      </w:r>
      <w:r>
        <w:tab/>
      </w:r>
      <w:r>
        <w:tab/>
      </w:r>
      <w:r>
        <w:tab/>
      </w:r>
      <w:r>
        <w:tab/>
        <w:t xml:space="preserve">        ( potpis odgovorne osobe i pečat)</w:t>
      </w:r>
    </w:p>
    <w:p w:rsidR="00DB2D1D" w:rsidRDefault="00DB2D1D" w:rsidP="00DB2D1D"/>
    <w:p w:rsidR="00DB2D1D" w:rsidRDefault="00DB2D1D" w:rsidP="00DB2D1D"/>
    <w:p w:rsidR="00DB2D1D" w:rsidRDefault="00DB2D1D" w:rsidP="00DB2D1D"/>
    <w:p w:rsidR="00DB2D1D" w:rsidRDefault="00DB2D1D" w:rsidP="00DB2D1D">
      <w:pPr>
        <w:rPr>
          <w:b/>
        </w:rPr>
      </w:pPr>
      <w:r>
        <w:rPr>
          <w:b/>
        </w:rPr>
        <w:tab/>
      </w:r>
      <w:r>
        <w:rPr>
          <w:b/>
        </w:rPr>
        <w:tab/>
      </w:r>
    </w:p>
    <w:p w:rsidR="00D76C0F" w:rsidRDefault="00D406E5" w:rsidP="0040577C">
      <w:pPr>
        <w:rPr>
          <w:b/>
        </w:rPr>
      </w:pPr>
      <w:r>
        <w:rPr>
          <w:b/>
        </w:rPr>
        <w:tab/>
      </w:r>
      <w:r>
        <w:rPr>
          <w:b/>
        </w:rPr>
        <w:tab/>
      </w:r>
    </w:p>
    <w:p w:rsidR="0000026C" w:rsidRDefault="0000026C" w:rsidP="0040577C">
      <w:pPr>
        <w:rPr>
          <w:b/>
        </w:rPr>
      </w:pPr>
    </w:p>
    <w:p w:rsidR="0000026C" w:rsidRDefault="0000026C" w:rsidP="0040577C">
      <w:pPr>
        <w:rPr>
          <w:b/>
        </w:rPr>
      </w:pPr>
    </w:p>
    <w:p w:rsidR="007C1914" w:rsidRDefault="007C1914" w:rsidP="0040577C">
      <w:pPr>
        <w:rPr>
          <w:b/>
        </w:rPr>
      </w:pPr>
    </w:p>
    <w:p w:rsidR="007C1914" w:rsidRDefault="007C1914" w:rsidP="0040577C">
      <w:pPr>
        <w:rPr>
          <w:b/>
        </w:rPr>
      </w:pPr>
    </w:p>
    <w:p w:rsidR="00D27B25" w:rsidRDefault="00D27B25" w:rsidP="0040577C">
      <w:pPr>
        <w:rPr>
          <w:b/>
        </w:rPr>
      </w:pPr>
    </w:p>
    <w:p w:rsidR="007C1914" w:rsidRDefault="007C1914" w:rsidP="0040577C">
      <w:pPr>
        <w:rPr>
          <w:b/>
        </w:rPr>
      </w:pPr>
    </w:p>
    <w:p w:rsidR="00AE3CB2" w:rsidRDefault="00AE3CB2" w:rsidP="0040577C">
      <w:pPr>
        <w:rPr>
          <w:b/>
        </w:rPr>
      </w:pPr>
    </w:p>
    <w:p w:rsidR="00AE3CB2" w:rsidRDefault="00AE3CB2" w:rsidP="0040577C">
      <w:pPr>
        <w:rPr>
          <w:b/>
        </w:rPr>
      </w:pPr>
    </w:p>
    <w:p w:rsidR="000D009D" w:rsidRDefault="000D009D" w:rsidP="0040577C">
      <w:pPr>
        <w:rPr>
          <w:b/>
        </w:rPr>
      </w:pP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lastRenderedPageBreak/>
        <w:t>c) prijevaru, na temelju</w:t>
      </w:r>
    </w:p>
    <w:p w:rsidR="0000026C" w:rsidRDefault="0000026C" w:rsidP="0000026C">
      <w:pPr>
        <w:spacing w:before="100" w:beforeAutospacing="1" w:after="100" w:afterAutospacing="1"/>
        <w:jc w:val="both"/>
        <w:rPr>
          <w:rFonts w:cstheme="minorHAnsi"/>
        </w:rPr>
      </w:pPr>
      <w:r>
        <w:rPr>
          <w:rFonts w:cstheme="minorHAnsi"/>
        </w:rPr>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 xml:space="preserve">da je gospodarski subjekt </w:t>
      </w:r>
      <w:proofErr w:type="spellStart"/>
      <w:r>
        <w:rPr>
          <w:rFonts w:cstheme="minorHAnsi"/>
        </w:rPr>
        <w:t>kojinema</w:t>
      </w:r>
      <w:proofErr w:type="spellEnd"/>
      <w:r>
        <w:rPr>
          <w:rFonts w:cstheme="minorHAnsi"/>
        </w:rPr>
        <w:t xml:space="preserve">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Pr>
          <w:rFonts w:cstheme="minorHAnsi"/>
        </w:rPr>
        <w:t>podtočaka</w:t>
      </w:r>
      <w:proofErr w:type="spellEnd"/>
      <w:r>
        <w:rPr>
          <w:rFonts w:cstheme="minorHAnsi"/>
        </w:rPr>
        <w:t xml:space="preserve">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0D009D" w:rsidP="0000026C">
      <w:pPr>
        <w:spacing w:after="200" w:line="276" w:lineRule="auto"/>
        <w:jc w:val="both"/>
        <w:rPr>
          <w:rFonts w:eastAsia="Calibri" w:cstheme="minorHAnsi"/>
        </w:rPr>
      </w:pPr>
      <w:r>
        <w:rPr>
          <w:rFonts w:eastAsia="Calibri" w:cstheme="minorHAnsi"/>
        </w:rPr>
        <w:t>Datum: ____</w:t>
      </w:r>
      <w:r w:rsidR="009750E0">
        <w:rPr>
          <w:rFonts w:eastAsia="Calibri" w:cstheme="minorHAnsi"/>
        </w:rPr>
        <w:t>__________2026</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lastRenderedPageBreak/>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2B5075" w:rsidRDefault="002B5075"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Pr="000D009D" w:rsidRDefault="00A24622" w:rsidP="00A24622">
      <w:pPr>
        <w:rPr>
          <w:color w:val="385623" w:themeColor="accent6" w:themeShade="80"/>
        </w:rPr>
      </w:pPr>
      <w:r>
        <w:rPr>
          <w:b/>
          <w:sz w:val="24"/>
          <w:szCs w:val="24"/>
        </w:rPr>
        <w:t xml:space="preserve">  Predmet nabave</w:t>
      </w:r>
      <w:r w:rsidR="002B5075" w:rsidRPr="000D009D">
        <w:rPr>
          <w:color w:val="385623" w:themeColor="accent6" w:themeShade="80"/>
        </w:rPr>
        <w:t xml:space="preserve">:   </w:t>
      </w:r>
      <w:r w:rsidR="002B5075" w:rsidRPr="000D009D">
        <w:rPr>
          <w:b/>
          <w:color w:val="385623" w:themeColor="accent6" w:themeShade="80"/>
        </w:rPr>
        <w:t>Materijal i sredstva za čišćenje i higijenu</w:t>
      </w:r>
    </w:p>
    <w:p w:rsidR="00A24622" w:rsidRPr="000D009D" w:rsidRDefault="00A24622" w:rsidP="00A24622">
      <w:pPr>
        <w:rPr>
          <w:color w:val="385623" w:themeColor="accent6" w:themeShade="80"/>
        </w:rPr>
      </w:pPr>
    </w:p>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9750E0" w:rsidP="00A24622">
      <w:r>
        <w:t>Datum___________________2026</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9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60589AC4"/>
    <w:lvl w:ilvl="0" w:tplc="1346E0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00515"/>
    <w:rsid w:val="00015355"/>
    <w:rsid w:val="000261CF"/>
    <w:rsid w:val="0004078A"/>
    <w:rsid w:val="0005639F"/>
    <w:rsid w:val="00060CB6"/>
    <w:rsid w:val="00063232"/>
    <w:rsid w:val="000720A8"/>
    <w:rsid w:val="000871FF"/>
    <w:rsid w:val="00092CFF"/>
    <w:rsid w:val="000A34C1"/>
    <w:rsid w:val="000C079C"/>
    <w:rsid w:val="000D009D"/>
    <w:rsid w:val="001002D7"/>
    <w:rsid w:val="00111619"/>
    <w:rsid w:val="001267A2"/>
    <w:rsid w:val="00150C87"/>
    <w:rsid w:val="0018244B"/>
    <w:rsid w:val="00187F9E"/>
    <w:rsid w:val="001909FD"/>
    <w:rsid w:val="001B0D40"/>
    <w:rsid w:val="001B706B"/>
    <w:rsid w:val="001C7FDE"/>
    <w:rsid w:val="001E36AD"/>
    <w:rsid w:val="001F30DE"/>
    <w:rsid w:val="00201A2A"/>
    <w:rsid w:val="00207AE2"/>
    <w:rsid w:val="002165D5"/>
    <w:rsid w:val="0024441E"/>
    <w:rsid w:val="00255D7F"/>
    <w:rsid w:val="002675F4"/>
    <w:rsid w:val="002950D3"/>
    <w:rsid w:val="002A6EBC"/>
    <w:rsid w:val="002B0AC1"/>
    <w:rsid w:val="002B29F8"/>
    <w:rsid w:val="002B5075"/>
    <w:rsid w:val="002B718A"/>
    <w:rsid w:val="002C492A"/>
    <w:rsid w:val="002C77FA"/>
    <w:rsid w:val="002D12BB"/>
    <w:rsid w:val="002D77FE"/>
    <w:rsid w:val="002F26BC"/>
    <w:rsid w:val="00322EAD"/>
    <w:rsid w:val="003235CF"/>
    <w:rsid w:val="00333F90"/>
    <w:rsid w:val="00336CBA"/>
    <w:rsid w:val="00340FBA"/>
    <w:rsid w:val="003432EC"/>
    <w:rsid w:val="00346751"/>
    <w:rsid w:val="003467C8"/>
    <w:rsid w:val="003505AF"/>
    <w:rsid w:val="003510AA"/>
    <w:rsid w:val="003512DD"/>
    <w:rsid w:val="003559B5"/>
    <w:rsid w:val="003708EF"/>
    <w:rsid w:val="003870E9"/>
    <w:rsid w:val="00391A85"/>
    <w:rsid w:val="003F1BA0"/>
    <w:rsid w:val="00401F30"/>
    <w:rsid w:val="0040577C"/>
    <w:rsid w:val="0044297C"/>
    <w:rsid w:val="00442B89"/>
    <w:rsid w:val="00460B3A"/>
    <w:rsid w:val="004908E2"/>
    <w:rsid w:val="004B0584"/>
    <w:rsid w:val="004F5118"/>
    <w:rsid w:val="00526D32"/>
    <w:rsid w:val="00535D02"/>
    <w:rsid w:val="00536360"/>
    <w:rsid w:val="005615FE"/>
    <w:rsid w:val="00571594"/>
    <w:rsid w:val="005865CF"/>
    <w:rsid w:val="00592CAC"/>
    <w:rsid w:val="005932A8"/>
    <w:rsid w:val="005941A6"/>
    <w:rsid w:val="005A15A5"/>
    <w:rsid w:val="005A5A41"/>
    <w:rsid w:val="005B2340"/>
    <w:rsid w:val="005C0C49"/>
    <w:rsid w:val="005C53C5"/>
    <w:rsid w:val="005C666F"/>
    <w:rsid w:val="005C7485"/>
    <w:rsid w:val="005F49A4"/>
    <w:rsid w:val="006034BE"/>
    <w:rsid w:val="00605136"/>
    <w:rsid w:val="00607366"/>
    <w:rsid w:val="00610307"/>
    <w:rsid w:val="00631DEE"/>
    <w:rsid w:val="006377E5"/>
    <w:rsid w:val="006617F4"/>
    <w:rsid w:val="006630C6"/>
    <w:rsid w:val="0067660C"/>
    <w:rsid w:val="0068148B"/>
    <w:rsid w:val="006857F7"/>
    <w:rsid w:val="006C1807"/>
    <w:rsid w:val="00702B73"/>
    <w:rsid w:val="00710981"/>
    <w:rsid w:val="00715C23"/>
    <w:rsid w:val="00733095"/>
    <w:rsid w:val="00735668"/>
    <w:rsid w:val="00763A0F"/>
    <w:rsid w:val="00764DB2"/>
    <w:rsid w:val="0076626F"/>
    <w:rsid w:val="00784BEE"/>
    <w:rsid w:val="00786E35"/>
    <w:rsid w:val="00790A3D"/>
    <w:rsid w:val="00791FF9"/>
    <w:rsid w:val="00792D52"/>
    <w:rsid w:val="00795968"/>
    <w:rsid w:val="007B4370"/>
    <w:rsid w:val="007B5A9D"/>
    <w:rsid w:val="007C1914"/>
    <w:rsid w:val="007C436E"/>
    <w:rsid w:val="007C611B"/>
    <w:rsid w:val="007D11E0"/>
    <w:rsid w:val="007D7824"/>
    <w:rsid w:val="007E7F0E"/>
    <w:rsid w:val="007F6527"/>
    <w:rsid w:val="00820CA7"/>
    <w:rsid w:val="008232C8"/>
    <w:rsid w:val="008240FD"/>
    <w:rsid w:val="00837D97"/>
    <w:rsid w:val="0084063A"/>
    <w:rsid w:val="008508BF"/>
    <w:rsid w:val="00876DB5"/>
    <w:rsid w:val="008963D1"/>
    <w:rsid w:val="008B3199"/>
    <w:rsid w:val="008B6557"/>
    <w:rsid w:val="008B7C46"/>
    <w:rsid w:val="008D263C"/>
    <w:rsid w:val="008E08D9"/>
    <w:rsid w:val="008E558C"/>
    <w:rsid w:val="008E7BC1"/>
    <w:rsid w:val="008F3353"/>
    <w:rsid w:val="008F41D0"/>
    <w:rsid w:val="008F6617"/>
    <w:rsid w:val="0093095F"/>
    <w:rsid w:val="00934F73"/>
    <w:rsid w:val="009416A8"/>
    <w:rsid w:val="00943E1F"/>
    <w:rsid w:val="009440EB"/>
    <w:rsid w:val="00952F81"/>
    <w:rsid w:val="00961E8A"/>
    <w:rsid w:val="00970CEA"/>
    <w:rsid w:val="009750E0"/>
    <w:rsid w:val="00976DCA"/>
    <w:rsid w:val="009922A8"/>
    <w:rsid w:val="009B75A3"/>
    <w:rsid w:val="009E468D"/>
    <w:rsid w:val="009F459F"/>
    <w:rsid w:val="00A06CE1"/>
    <w:rsid w:val="00A24622"/>
    <w:rsid w:val="00A45851"/>
    <w:rsid w:val="00A51B37"/>
    <w:rsid w:val="00A73DDE"/>
    <w:rsid w:val="00A7469D"/>
    <w:rsid w:val="00A97D47"/>
    <w:rsid w:val="00AB01B4"/>
    <w:rsid w:val="00AB7BC9"/>
    <w:rsid w:val="00AC40A9"/>
    <w:rsid w:val="00AC7B60"/>
    <w:rsid w:val="00AE3CB2"/>
    <w:rsid w:val="00B0014C"/>
    <w:rsid w:val="00B01F7B"/>
    <w:rsid w:val="00B13E6E"/>
    <w:rsid w:val="00B21400"/>
    <w:rsid w:val="00B45E9A"/>
    <w:rsid w:val="00B51316"/>
    <w:rsid w:val="00B64F6B"/>
    <w:rsid w:val="00B7355B"/>
    <w:rsid w:val="00B8000E"/>
    <w:rsid w:val="00B81532"/>
    <w:rsid w:val="00B82880"/>
    <w:rsid w:val="00B878D9"/>
    <w:rsid w:val="00BA5A84"/>
    <w:rsid w:val="00BB270F"/>
    <w:rsid w:val="00BB42ED"/>
    <w:rsid w:val="00BD275A"/>
    <w:rsid w:val="00BF413A"/>
    <w:rsid w:val="00C0638F"/>
    <w:rsid w:val="00C16802"/>
    <w:rsid w:val="00C25960"/>
    <w:rsid w:val="00C26622"/>
    <w:rsid w:val="00C34050"/>
    <w:rsid w:val="00C41896"/>
    <w:rsid w:val="00C54535"/>
    <w:rsid w:val="00C76D2B"/>
    <w:rsid w:val="00C76FFD"/>
    <w:rsid w:val="00C92E4A"/>
    <w:rsid w:val="00C96676"/>
    <w:rsid w:val="00CA31B0"/>
    <w:rsid w:val="00CA3B12"/>
    <w:rsid w:val="00CD0D12"/>
    <w:rsid w:val="00CD4E9D"/>
    <w:rsid w:val="00CD6673"/>
    <w:rsid w:val="00CE088B"/>
    <w:rsid w:val="00CF0E67"/>
    <w:rsid w:val="00D21752"/>
    <w:rsid w:val="00D23B8E"/>
    <w:rsid w:val="00D2530C"/>
    <w:rsid w:val="00D272F7"/>
    <w:rsid w:val="00D27B25"/>
    <w:rsid w:val="00D406E5"/>
    <w:rsid w:val="00D43255"/>
    <w:rsid w:val="00D433E7"/>
    <w:rsid w:val="00D76C0F"/>
    <w:rsid w:val="00D84E49"/>
    <w:rsid w:val="00DB2D1D"/>
    <w:rsid w:val="00DB6C45"/>
    <w:rsid w:val="00DC203B"/>
    <w:rsid w:val="00DE3DFE"/>
    <w:rsid w:val="00E17A34"/>
    <w:rsid w:val="00E17AC8"/>
    <w:rsid w:val="00E37967"/>
    <w:rsid w:val="00E41925"/>
    <w:rsid w:val="00E61F01"/>
    <w:rsid w:val="00E647A7"/>
    <w:rsid w:val="00E67455"/>
    <w:rsid w:val="00EA3B2F"/>
    <w:rsid w:val="00EF007D"/>
    <w:rsid w:val="00EF5628"/>
    <w:rsid w:val="00F34369"/>
    <w:rsid w:val="00F405F6"/>
    <w:rsid w:val="00F448BF"/>
    <w:rsid w:val="00F523E7"/>
    <w:rsid w:val="00F57E6B"/>
    <w:rsid w:val="00F6633C"/>
    <w:rsid w:val="00F8302E"/>
    <w:rsid w:val="00F908C0"/>
    <w:rsid w:val="00F908E3"/>
    <w:rsid w:val="00F963F0"/>
    <w:rsid w:val="00FA59C7"/>
    <w:rsid w:val="00FC0115"/>
    <w:rsid w:val="00FC03B2"/>
    <w:rsid w:val="00FD2EEE"/>
    <w:rsid w:val="00FE1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45910684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116369562">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38145139">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654792164">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13</Pages>
  <Words>2783</Words>
  <Characters>15866</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179</cp:revision>
  <cp:lastPrinted>2016-03-29T11:56:00Z</cp:lastPrinted>
  <dcterms:created xsi:type="dcterms:W3CDTF">2014-02-03T10:03:00Z</dcterms:created>
  <dcterms:modified xsi:type="dcterms:W3CDTF">2026-01-23T10:09:00Z</dcterms:modified>
</cp:coreProperties>
</file>